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59649E" w:rsidTr="00F20F3C">
        <w:tc>
          <w:tcPr>
            <w:tcW w:w="3600" w:type="dxa"/>
          </w:tcPr>
          <w:p w:rsidR="00D324DF" w:rsidRDefault="00982301" w:rsidP="00036450">
            <w:pPr>
              <w:pStyle w:val="Ttulo3"/>
            </w:pPr>
            <w:r w:rsidRPr="00982301">
              <w:rPr>
                <w:noProof/>
                <w:lang w:val="es-419" w:eastAsia="es-419"/>
              </w:rPr>
              <w:drawing>
                <wp:anchor distT="0" distB="0" distL="114300" distR="114300" simplePos="0" relativeHeight="251658240" behindDoc="0" locked="0" layoutInCell="1" allowOverlap="1" wp14:anchorId="330AA924" wp14:editId="3B07A5DE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-3810</wp:posOffset>
                  </wp:positionV>
                  <wp:extent cx="1455017" cy="1457325"/>
                  <wp:effectExtent l="0" t="0" r="0" b="0"/>
                  <wp:wrapNone/>
                  <wp:docPr id="2" name="Imagen 2" descr="C:\Users\Brayan\Documents\BRAYAN\Oruga Team\Yo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ayan\Documents\BRAYAN\Oruga Team\Yo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017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2301" w:rsidRDefault="00982301" w:rsidP="00036450">
            <w:pPr>
              <w:pStyle w:val="Ttulo3"/>
            </w:pPr>
          </w:p>
          <w:p w:rsidR="00982301" w:rsidRDefault="00982301" w:rsidP="00036450">
            <w:pPr>
              <w:pStyle w:val="Ttulo3"/>
            </w:pPr>
          </w:p>
          <w:p w:rsidR="00982301" w:rsidRDefault="00982301" w:rsidP="00036450">
            <w:pPr>
              <w:pStyle w:val="Ttulo3"/>
            </w:pPr>
          </w:p>
          <w:sdt>
            <w:sdtPr>
              <w:id w:val="-1711873194"/>
              <w:placeholder>
                <w:docPart w:val="C7D6C568ED3F49E2BEDABA1D92CD2F90"/>
              </w:placeholder>
              <w:temporary/>
              <w:showingPlcHdr/>
              <w15:appearance w15:val="hidden"/>
            </w:sdtPr>
            <w:sdtEndPr/>
            <w:sdtContent>
              <w:p w:rsidR="00982301" w:rsidRPr="00982301" w:rsidRDefault="00036450" w:rsidP="00982301">
                <w:pPr>
                  <w:pStyle w:val="Ttulo3"/>
                </w:pPr>
                <w:r w:rsidRPr="0059649E">
                  <w:rPr>
                    <w:lang w:bidi="es-ES"/>
                  </w:rPr>
                  <w:t>Perfil</w:t>
                </w:r>
              </w:p>
            </w:sdtContent>
          </w:sdt>
          <w:p w:rsidR="005B1C7B" w:rsidRDefault="005B1C7B" w:rsidP="005B1C7B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Psicólogo en proceso de grado como magister en Derechos Humanos y Ciudadanía, con experiencia en el sector social, educativo, organizacional, clínico, infantil, docente de educación media y superior, capacitador y conferencista; con excelente carisma acompañado de buenas iniciativas de emprendimiento y motivación al logro profesional y grupal. Tengo sentido de pertenencia en la consecución de metas. Gozo de liderazgo para trabajar en equipo motivando y promoviendo el éxito laboral. medido por la ética profesional en el desarrollo de estrategias institucionales,</w:t>
            </w:r>
            <w:r w:rsidRPr="007F2C84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poseo e</w:t>
            </w:r>
            <w:r w:rsidRPr="007F2C84">
              <w:rPr>
                <w:rFonts w:ascii="Arial" w:hAnsi="Arial" w:cs="Arial"/>
                <w:sz w:val="20"/>
                <w:szCs w:val="20"/>
                <w:lang w:val="es-MX"/>
              </w:rPr>
              <w:t>xcelentes relaciones interpersonales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, Actitud mental positiva para empoderar procesos, visionario, analítico y creativo.</w:t>
            </w:r>
          </w:p>
          <w:p w:rsidR="00036450" w:rsidRPr="0059649E" w:rsidRDefault="00036450" w:rsidP="009260CD"/>
          <w:p w:rsidR="00036450" w:rsidRPr="0059649E" w:rsidRDefault="00036450" w:rsidP="00036450"/>
          <w:sdt>
            <w:sdtPr>
              <w:id w:val="-1954003311"/>
              <w:placeholder>
                <w:docPart w:val="F13BEE57FC96432D924A8B4DFD1E428B"/>
              </w:placeholder>
              <w:temporary/>
              <w:showingPlcHdr/>
              <w15:appearance w15:val="hidden"/>
            </w:sdtPr>
            <w:sdtEndPr/>
            <w:sdtContent>
              <w:p w:rsidR="00036450" w:rsidRPr="0059649E" w:rsidRDefault="00CB0055" w:rsidP="00CB0055">
                <w:pPr>
                  <w:pStyle w:val="Ttulo3"/>
                </w:pPr>
                <w:r w:rsidRPr="0059649E">
                  <w:rPr>
                    <w:lang w:bidi="es-ES"/>
                  </w:rPr>
                  <w:t>Contacto</w:t>
                </w:r>
              </w:p>
            </w:sdtContent>
          </w:sdt>
          <w:sdt>
            <w:sdtPr>
              <w:id w:val="1111563247"/>
              <w:placeholder>
                <w:docPart w:val="D33826C9C52B4EACA0410FF607A02E53"/>
              </w:placeholder>
              <w:temporary/>
              <w:showingPlcHdr/>
              <w15:appearance w15:val="hidden"/>
            </w:sdtPr>
            <w:sdtEndPr/>
            <w:sdtContent>
              <w:p w:rsidR="004D3011" w:rsidRPr="0059649E" w:rsidRDefault="004D3011" w:rsidP="004D3011">
                <w:r w:rsidRPr="0059649E">
                  <w:rPr>
                    <w:lang w:bidi="es-ES"/>
                  </w:rPr>
                  <w:t>TELÉFONO:</w:t>
                </w:r>
              </w:p>
            </w:sdtContent>
          </w:sdt>
          <w:p w:rsidR="004D3011" w:rsidRPr="0059649E" w:rsidRDefault="005B1C7B" w:rsidP="004D3011">
            <w:r>
              <w:t>3005775797</w:t>
            </w:r>
          </w:p>
          <w:p w:rsidR="004D3011" w:rsidRPr="0059649E" w:rsidRDefault="004D3011" w:rsidP="004D3011"/>
          <w:sdt>
            <w:sdtPr>
              <w:id w:val="67859272"/>
              <w:placeholder>
                <w:docPart w:val="FB8C15B9F3E94203BCFCD612868DBBFC"/>
              </w:placeholder>
              <w:temporary/>
              <w:showingPlcHdr/>
              <w15:appearance w15:val="hidden"/>
            </w:sdtPr>
            <w:sdtEndPr/>
            <w:sdtContent>
              <w:p w:rsidR="004D3011" w:rsidRPr="0059649E" w:rsidRDefault="004D3011" w:rsidP="004D3011">
                <w:r w:rsidRPr="0059649E">
                  <w:rPr>
                    <w:lang w:bidi="es-ES"/>
                  </w:rPr>
                  <w:t>SITIO WEB:</w:t>
                </w:r>
              </w:p>
            </w:sdtContent>
          </w:sdt>
          <w:p w:rsidR="004D3011" w:rsidRDefault="005B1C7B" w:rsidP="004D3011">
            <w:r>
              <w:t>Facebook: @</w:t>
            </w:r>
            <w:proofErr w:type="spellStart"/>
            <w:r>
              <w:t>PsiBrayanP</w:t>
            </w:r>
            <w:proofErr w:type="spellEnd"/>
            <w:r>
              <w:t xml:space="preserve"> </w:t>
            </w:r>
          </w:p>
          <w:p w:rsidR="005B1C7B" w:rsidRPr="0059649E" w:rsidRDefault="00CA02F6" w:rsidP="004D3011">
            <w:hyperlink r:id="rId11" w:history="1">
              <w:r w:rsidR="005B1C7B" w:rsidRPr="002B5B65">
                <w:rPr>
                  <w:rStyle w:val="Hipervnculo"/>
                </w:rPr>
                <w:t>https://www.facebook.com/ORUGACOACH</w:t>
              </w:r>
            </w:hyperlink>
            <w:r w:rsidR="005B1C7B">
              <w:t xml:space="preserve"> </w:t>
            </w:r>
          </w:p>
          <w:p w:rsidR="004D3011" w:rsidRPr="0059649E" w:rsidRDefault="004D3011" w:rsidP="004D3011"/>
          <w:sdt>
            <w:sdtPr>
              <w:id w:val="-240260293"/>
              <w:placeholder>
                <w:docPart w:val="07C3BF7382B54DB29C1D919669CC3FB9"/>
              </w:placeholder>
              <w:temporary/>
              <w:showingPlcHdr/>
              <w15:appearance w15:val="hidden"/>
            </w:sdtPr>
            <w:sdtEndPr/>
            <w:sdtContent>
              <w:p w:rsidR="004D3011" w:rsidRPr="0059649E" w:rsidRDefault="004D3011" w:rsidP="004D3011">
                <w:r w:rsidRPr="0059649E">
                  <w:rPr>
                    <w:lang w:bidi="es-ES"/>
                  </w:rPr>
                  <w:t>CORREO ELECTRÓNICO:</w:t>
                </w:r>
              </w:p>
            </w:sdtContent>
          </w:sdt>
          <w:p w:rsidR="00036450" w:rsidRPr="009A09AC" w:rsidRDefault="005B1C7B" w:rsidP="004D3011">
            <w:pPr>
              <w:rPr>
                <w:rStyle w:val="Hipervnculo"/>
                <w:szCs w:val="18"/>
              </w:rPr>
            </w:pPr>
            <w:r>
              <w:rPr>
                <w:color w:val="B85A22" w:themeColor="accent2" w:themeShade="BF"/>
                <w:szCs w:val="18"/>
                <w:u w:val="single"/>
              </w:rPr>
              <w:t>brayananpe@hotmail.com</w:t>
            </w:r>
          </w:p>
          <w:p w:rsidR="004142CD" w:rsidRPr="0059649E" w:rsidRDefault="004142CD" w:rsidP="004142CD"/>
          <w:p w:rsidR="004D3011" w:rsidRPr="0059649E" w:rsidRDefault="004D3011" w:rsidP="00CB0055">
            <w:pPr>
              <w:pStyle w:val="Ttulo3"/>
            </w:pPr>
          </w:p>
          <w:p w:rsidR="004D3011" w:rsidRPr="0059649E" w:rsidRDefault="004D3011" w:rsidP="00F20F3C"/>
        </w:tc>
        <w:tc>
          <w:tcPr>
            <w:tcW w:w="720" w:type="dxa"/>
          </w:tcPr>
          <w:p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:rsidR="00D324DF" w:rsidRPr="005B1C7B" w:rsidRDefault="00D324DF" w:rsidP="00D324DF">
            <w:pPr>
              <w:pStyle w:val="Ttulo"/>
              <w:rPr>
                <w:b/>
                <w:sz w:val="72"/>
              </w:rPr>
            </w:pPr>
            <w:r w:rsidRPr="005B1C7B">
              <w:rPr>
                <w:b/>
                <w:sz w:val="72"/>
              </w:rPr>
              <w:t>BRAYAN ANDREY PEÑA USAQUEN</w:t>
            </w:r>
          </w:p>
          <w:p w:rsidR="00D324DF" w:rsidRDefault="00D324DF" w:rsidP="00036450">
            <w:pPr>
              <w:pStyle w:val="Ttulo2"/>
            </w:pPr>
            <w:r>
              <w:t>Psicólogo Orientador</w:t>
            </w:r>
          </w:p>
          <w:p w:rsidR="00D324DF" w:rsidRPr="00D324DF" w:rsidRDefault="00D324DF" w:rsidP="00D324DF"/>
          <w:sdt>
            <w:sdtPr>
              <w:id w:val="1049110328"/>
              <w:placeholder>
                <w:docPart w:val="CFF0B3451E7B45C9AEB3328E0AED4668"/>
              </w:placeholder>
              <w:temporary/>
              <w:showingPlcHdr/>
              <w15:appearance w15:val="hidden"/>
            </w:sdtPr>
            <w:sdtEndPr/>
            <w:sdtContent>
              <w:p w:rsidR="001B2ABD" w:rsidRPr="0059649E" w:rsidRDefault="00E25A26" w:rsidP="00036450">
                <w:pPr>
                  <w:pStyle w:val="Ttulo2"/>
                </w:pPr>
                <w:r w:rsidRPr="0059649E">
                  <w:rPr>
                    <w:lang w:bidi="es-ES"/>
                  </w:rPr>
                  <w:t>EDUCACIÓN</w:t>
                </w:r>
              </w:p>
            </w:sdtContent>
          </w:sdt>
          <w:p w:rsidR="00036450" w:rsidRPr="0059649E" w:rsidRDefault="005B1C7B" w:rsidP="00B359E4">
            <w:pPr>
              <w:pStyle w:val="Ttulo4"/>
            </w:pPr>
            <w:r w:rsidRPr="009C71BF">
              <w:rPr>
                <w:rFonts w:ascii="Arial" w:hAnsi="Arial" w:cs="Arial"/>
                <w:sz w:val="20"/>
                <w:szCs w:val="20"/>
                <w:lang w:val="es-CO"/>
              </w:rPr>
              <w:t>Fundación Universitaria Konrad Lorenz</w:t>
            </w:r>
          </w:p>
          <w:p w:rsidR="00CC0C6D" w:rsidRPr="0059649E" w:rsidRDefault="005B1C7B" w:rsidP="005B1C7B">
            <w:pPr>
              <w:pStyle w:val="Fecha"/>
            </w:pPr>
            <w:r>
              <w:t>Psicólogo - Grado 2016</w:t>
            </w:r>
            <w:r>
              <w:rPr>
                <w:lang w:bidi="es-ES"/>
              </w:rPr>
              <w:t>.</w:t>
            </w:r>
          </w:p>
          <w:p w:rsidR="00036450" w:rsidRPr="0059649E" w:rsidRDefault="004142CD" w:rsidP="004142CD">
            <w:r w:rsidRPr="0059649E">
              <w:rPr>
                <w:lang w:bidi="es-ES"/>
              </w:rPr>
              <w:t xml:space="preserve"> </w:t>
            </w:r>
          </w:p>
          <w:p w:rsidR="00036450" w:rsidRPr="0059649E" w:rsidRDefault="005B1C7B" w:rsidP="00B359E4">
            <w:pPr>
              <w:pStyle w:val="Ttulo4"/>
            </w:pPr>
            <w:r>
              <w:t>Universidad de Bogotá Jorge Tadeo Lozano</w:t>
            </w:r>
          </w:p>
          <w:p w:rsidR="00036450" w:rsidRPr="0059649E" w:rsidRDefault="005B1C7B" w:rsidP="00B359E4">
            <w:pPr>
              <w:pStyle w:val="Fecha"/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Magister en Derechos Humanos y Ciudadanía – Grado 2020.</w:t>
            </w:r>
          </w:p>
          <w:p w:rsidR="004142CD" w:rsidRPr="0059649E" w:rsidRDefault="004142CD" w:rsidP="00036450"/>
          <w:sdt>
            <w:sdtPr>
              <w:id w:val="1001553383"/>
              <w:placeholder>
                <w:docPart w:val="CCFCD296A5654387B6940C88246D9338"/>
              </w:placeholder>
              <w:temporary/>
              <w:showingPlcHdr/>
              <w15:appearance w15:val="hidden"/>
            </w:sdtPr>
            <w:sdtEndPr/>
            <w:sdtContent>
              <w:p w:rsidR="00036450" w:rsidRPr="0059649E" w:rsidRDefault="00036450" w:rsidP="00036450">
                <w:pPr>
                  <w:pStyle w:val="Ttulo2"/>
                </w:pPr>
                <w:r w:rsidRPr="0059649E">
                  <w:rPr>
                    <w:lang w:bidi="es-ES"/>
                  </w:rPr>
                  <w:t>EXPERIENCIA LABORAL</w:t>
                </w:r>
              </w:p>
            </w:sdtContent>
          </w:sdt>
          <w:p w:rsidR="00036450" w:rsidRPr="0059649E" w:rsidRDefault="00EA6061" w:rsidP="00B359E4">
            <w:pPr>
              <w:pStyle w:val="Ttulo4"/>
              <w:rPr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Educación de Bogotá - Colegio Colombia Viva (IED).</w:t>
            </w:r>
            <w:r w:rsidR="00036450" w:rsidRPr="0059649E">
              <w:rPr>
                <w:lang w:bidi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Orientador</w:t>
            </w:r>
          </w:p>
          <w:p w:rsidR="00036450" w:rsidRPr="0059649E" w:rsidRDefault="00EA6061" w:rsidP="00B359E4">
            <w:pPr>
              <w:pStyle w:val="Fecha"/>
            </w:pPr>
            <w:r>
              <w:rPr>
                <w:rFonts w:ascii="Arial" w:hAnsi="Arial" w:cs="Arial"/>
                <w:sz w:val="20"/>
                <w:szCs w:val="20"/>
              </w:rPr>
              <w:t>Febrero 28 de 2019</w:t>
            </w:r>
            <w:r w:rsidR="004142CD" w:rsidRPr="0059649E">
              <w:rPr>
                <w:lang w:bidi="es-ES"/>
              </w:rPr>
              <w:t xml:space="preserve"> </w:t>
            </w:r>
            <w:r w:rsidR="00982301">
              <w:rPr>
                <w:lang w:bidi="es-ES"/>
              </w:rPr>
              <w:t>–</w:t>
            </w:r>
            <w:r w:rsidR="004142CD" w:rsidRPr="0059649E">
              <w:rPr>
                <w:lang w:bidi="es-ES"/>
              </w:rPr>
              <w:t xml:space="preserve"> </w:t>
            </w:r>
            <w:r w:rsidR="00982301">
              <w:t>julio 31 de 2020</w:t>
            </w:r>
          </w:p>
          <w:p w:rsidR="004D3011" w:rsidRDefault="00EA6061" w:rsidP="000364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Área de desempeño: </w:t>
            </w:r>
            <w:r w:rsidRPr="00456B7F">
              <w:rPr>
                <w:rFonts w:ascii="Arial" w:hAnsi="Arial" w:cs="Arial"/>
                <w:sz w:val="20"/>
                <w:szCs w:val="20"/>
              </w:rPr>
              <w:t>facilitar y apoyar la construcción de vida escolar, familiar y social, a través de acciones tendientes al conocimiento, la reflexión, el análisis, la comprensión y la orientación de la relación del niño y el adolescente cons</w:t>
            </w:r>
            <w:r>
              <w:rPr>
                <w:rFonts w:ascii="Arial" w:hAnsi="Arial" w:cs="Arial"/>
                <w:sz w:val="20"/>
                <w:szCs w:val="20"/>
              </w:rPr>
              <w:t>igo mismo y con la sociedad, fundamentación del</w:t>
            </w:r>
            <w:r w:rsidRPr="00456B7F">
              <w:rPr>
                <w:rFonts w:ascii="Arial" w:hAnsi="Arial" w:cs="Arial"/>
                <w:sz w:val="20"/>
                <w:szCs w:val="20"/>
              </w:rPr>
              <w:t xml:space="preserve"> proyecto de vida en la construcción y desarrollo de proce</w:t>
            </w:r>
            <w:r>
              <w:rPr>
                <w:rFonts w:ascii="Arial" w:hAnsi="Arial" w:cs="Arial"/>
                <w:sz w:val="20"/>
                <w:szCs w:val="20"/>
              </w:rPr>
              <w:t xml:space="preserve">sos de autoestima, autonomía, socio afectividad, valores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convivenciales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56B7F">
              <w:rPr>
                <w:rFonts w:ascii="Arial" w:hAnsi="Arial" w:cs="Arial"/>
                <w:sz w:val="20"/>
                <w:szCs w:val="20"/>
              </w:rPr>
              <w:t>habilidades de comunicac</w:t>
            </w:r>
            <w:r>
              <w:rPr>
                <w:rFonts w:ascii="Arial" w:hAnsi="Arial" w:cs="Arial"/>
                <w:sz w:val="20"/>
                <w:szCs w:val="20"/>
              </w:rPr>
              <w:t>ión y expresión de sentimientos</w:t>
            </w:r>
            <w:r w:rsidRPr="00456B7F">
              <w:rPr>
                <w:rFonts w:ascii="Arial" w:hAnsi="Arial" w:cs="Arial"/>
                <w:sz w:val="20"/>
                <w:szCs w:val="20"/>
              </w:rPr>
              <w:t xml:space="preserve"> como pilares de su personalidad y de su identidad como ser humano individual y social.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A6061" w:rsidRPr="0059649E" w:rsidRDefault="00EA6061" w:rsidP="00036450"/>
          <w:p w:rsidR="004D3011" w:rsidRPr="0059649E" w:rsidRDefault="00EA6061" w:rsidP="00B359E4">
            <w:pPr>
              <w:pStyle w:val="Ttulo4"/>
              <w:rPr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Suramérica Educación Superior.</w:t>
            </w:r>
            <w:r w:rsidR="002D3CA3" w:rsidRPr="0059649E">
              <w:rPr>
                <w:lang w:bidi="es-ES"/>
              </w:rPr>
              <w:t xml:space="preserve"> </w:t>
            </w:r>
            <w:r w:rsidRPr="00C648D2">
              <w:rPr>
                <w:rFonts w:ascii="Arial" w:hAnsi="Arial" w:cs="Arial"/>
                <w:sz w:val="20"/>
                <w:szCs w:val="20"/>
              </w:rPr>
              <w:t>Docente</w:t>
            </w:r>
          </w:p>
          <w:p w:rsidR="004D3011" w:rsidRPr="0059649E" w:rsidRDefault="00EA6061" w:rsidP="00B359E4">
            <w:pPr>
              <w:pStyle w:val="Fecha"/>
            </w:pPr>
            <w:r>
              <w:rPr>
                <w:rFonts w:ascii="Arial" w:hAnsi="Arial" w:cs="Arial"/>
                <w:sz w:val="20"/>
                <w:szCs w:val="20"/>
              </w:rPr>
              <w:t>Agosto 30 de 2019</w:t>
            </w:r>
            <w:r w:rsidR="004142CD" w:rsidRPr="0059649E">
              <w:rPr>
                <w:lang w:bidi="es-ES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enero 31 de 2020.</w:t>
            </w:r>
          </w:p>
          <w:p w:rsidR="004D3011" w:rsidRPr="0059649E" w:rsidRDefault="00EA6061" w:rsidP="004D3011">
            <w:r>
              <w:rPr>
                <w:rFonts w:ascii="Arial" w:hAnsi="Arial" w:cs="Arial"/>
                <w:sz w:val="20"/>
                <w:szCs w:val="20"/>
              </w:rPr>
              <w:t xml:space="preserve">Área de desempeño: Catedrático en las áreas de planeación del talento humano, fundamentos de administración de talento humano, y técnicas de expresión oral y escrita. Desarrollando procesos sistemáticos de enseñanza y aprendizaje en el salón de clase, extendiendo los conocimientos a la comunidad educativa por medio de conferencia acordes a las necesidades curriculares.     </w:t>
            </w:r>
            <w:r w:rsidRPr="00C648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D3011" w:rsidRPr="0059649E" w:rsidRDefault="004D3011" w:rsidP="00036450"/>
          <w:p w:rsidR="004D3011" w:rsidRPr="0059649E" w:rsidRDefault="00EA6061" w:rsidP="00B359E4">
            <w:pPr>
              <w:pStyle w:val="Ttulo4"/>
              <w:rPr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Alcaldía municipal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Sibate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Cundinamarca.</w:t>
            </w:r>
            <w:r w:rsidR="002D3CA3" w:rsidRPr="0059649E">
              <w:rPr>
                <w:lang w:bidi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Psicólogo</w:t>
            </w:r>
          </w:p>
          <w:p w:rsidR="004D3011" w:rsidRPr="0059649E" w:rsidRDefault="00EA6061" w:rsidP="00B359E4">
            <w:pPr>
              <w:pStyle w:val="Fecha"/>
            </w:pPr>
            <w:r>
              <w:rPr>
                <w:rFonts w:ascii="Arial" w:hAnsi="Arial" w:cs="Arial"/>
                <w:sz w:val="20"/>
                <w:szCs w:val="20"/>
              </w:rPr>
              <w:t>Diciembre 04 de 2018</w:t>
            </w:r>
            <w:r w:rsidR="004142CD" w:rsidRPr="0059649E">
              <w:rPr>
                <w:lang w:bidi="es-ES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diciembre 13 de 2018.   </w:t>
            </w:r>
          </w:p>
          <w:p w:rsidR="004D3011" w:rsidRDefault="00EA6061" w:rsidP="004D30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Área de desempeño: conferencista en temas relacionados con historia, evolución y desarrollo de los derechos humanos desde la primera a la quinta generación. Prestación de servicios para la capacitación en el marco de la conmemoración y celebración del día de los derechos humanos en el municipio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Sibate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Cundinamarca.</w:t>
            </w:r>
          </w:p>
          <w:p w:rsidR="00EA6061" w:rsidRDefault="00EA6061" w:rsidP="004D3011">
            <w:pPr>
              <w:rPr>
                <w:rFonts w:ascii="Arial" w:hAnsi="Arial" w:cs="Arial"/>
                <w:sz w:val="20"/>
                <w:szCs w:val="20"/>
              </w:rPr>
            </w:pPr>
          </w:p>
          <w:p w:rsidR="00EA6061" w:rsidRDefault="00EA6061" w:rsidP="004D30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Unidad para la Atención y Reparación Integral a las Victimas - Interactivo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Contact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Center. </w:t>
            </w:r>
            <w:r w:rsidRPr="00EA6061">
              <w:rPr>
                <w:rFonts w:ascii="Arial" w:hAnsi="Arial" w:cs="Arial"/>
                <w:b/>
                <w:sz w:val="20"/>
                <w:szCs w:val="20"/>
              </w:rPr>
              <w:t>Asesor Profesional</w:t>
            </w:r>
          </w:p>
          <w:p w:rsidR="00EA6061" w:rsidRDefault="00EA6061" w:rsidP="004D30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16 de 2018 – Julio 31 de 2018.   </w:t>
            </w:r>
          </w:p>
          <w:p w:rsidR="00EA6061" w:rsidRDefault="00EA6061" w:rsidP="004D30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Áreas de desempeño: Liderar y Orientar la ejecución y planeación de estrategias Individuales y grupales con enfoque psicosocial, diferencial, dignificante y de acción sin daño. Informar a las Victimas acerca de la prevención, en materia de violencia sexual, violencia intrafamiliar y maltrato infantil. Trabajo conjunto con el gestor social de oferta en beneficio del acceso y desarrollo integral de las Victimas.</w:t>
            </w:r>
          </w:p>
          <w:p w:rsidR="00D324DF" w:rsidRDefault="00D324DF" w:rsidP="004D3011">
            <w:pPr>
              <w:rPr>
                <w:rFonts w:ascii="Arial" w:hAnsi="Arial" w:cs="Arial"/>
                <w:sz w:val="20"/>
                <w:szCs w:val="20"/>
              </w:rPr>
            </w:pPr>
          </w:p>
          <w:p w:rsidR="00EA6061" w:rsidRPr="0059649E" w:rsidRDefault="00EA6061" w:rsidP="004D3011"/>
          <w:p w:rsidR="004D3011" w:rsidRDefault="00EA6061" w:rsidP="000364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Unidad para la Atención y Reparación Integral a las Victimas.</w:t>
            </w:r>
          </w:p>
          <w:p w:rsidR="00EA6061" w:rsidRDefault="00EA6061" w:rsidP="000364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6061">
              <w:rPr>
                <w:rFonts w:ascii="Arial" w:hAnsi="Arial" w:cs="Arial"/>
                <w:b/>
                <w:sz w:val="20"/>
                <w:szCs w:val="20"/>
              </w:rPr>
              <w:t>Psicólogo</w:t>
            </w:r>
          </w:p>
          <w:p w:rsidR="00EA6061" w:rsidRDefault="00EA6061" w:rsidP="000364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Abril 04 de 2016 –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Noviembre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 de 2017.</w:t>
            </w:r>
          </w:p>
          <w:p w:rsidR="00EA6061" w:rsidRDefault="00EA6061" w:rsidP="000364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desempeño: Líder de los procesos de Capacitación y Bienestar, Implementar y Evaluar planes y programas relacionados con capacitación y bienestar social de acuerdo con la normatividad vigente, y los lineamientos y políticas de la Unidad. Política del Buen Cuidado, Aplicación, desarrollo y seguimiento de</w:t>
            </w:r>
            <w:r w:rsidRPr="00053221">
              <w:rPr>
                <w:rFonts w:ascii="Arial" w:hAnsi="Arial" w:cs="Arial"/>
                <w:sz w:val="20"/>
                <w:szCs w:val="20"/>
              </w:rPr>
              <w:t xml:space="preserve"> la Política del Buen Cuidado, </w:t>
            </w:r>
            <w:r>
              <w:rPr>
                <w:rFonts w:ascii="Arial" w:hAnsi="Arial" w:cs="Arial"/>
                <w:sz w:val="20"/>
                <w:szCs w:val="20"/>
              </w:rPr>
              <w:t>ya que la Unidad asume</w:t>
            </w:r>
            <w:r w:rsidRPr="00053221">
              <w:rPr>
                <w:rFonts w:ascii="Arial" w:hAnsi="Arial" w:cs="Arial"/>
                <w:sz w:val="20"/>
                <w:szCs w:val="20"/>
              </w:rPr>
              <w:t xml:space="preserve"> como un principio de responsabilidad institucional que cuidar al personal a su servicio es una manera de garantizar el cumplimiento de la Ley de Víctimas y Restitución de Tierras.</w:t>
            </w:r>
          </w:p>
          <w:p w:rsidR="00EA6061" w:rsidRDefault="00EA6061" w:rsidP="00036450">
            <w:pPr>
              <w:rPr>
                <w:rFonts w:ascii="Arial" w:hAnsi="Arial" w:cs="Arial"/>
                <w:sz w:val="20"/>
                <w:szCs w:val="20"/>
              </w:rPr>
            </w:pPr>
          </w:p>
          <w:p w:rsidR="00EA6061" w:rsidRDefault="00EA6061" w:rsidP="000364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Fundación Instituto de Adaptación Laboral. </w:t>
            </w:r>
            <w:r w:rsidRPr="00EA6061">
              <w:rPr>
                <w:rFonts w:ascii="Arial" w:hAnsi="Arial" w:cs="Arial"/>
                <w:b/>
                <w:sz w:val="20"/>
                <w:szCs w:val="20"/>
              </w:rPr>
              <w:t>Psicólogo Social</w:t>
            </w:r>
          </w:p>
          <w:p w:rsidR="00EA6061" w:rsidRDefault="00AA30EE" w:rsidP="000364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Agosto 06 de 2015 - 13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Noviembre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2015.    </w:t>
            </w:r>
          </w:p>
          <w:p w:rsidR="00AA30EE" w:rsidRDefault="00AA30EE" w:rsidP="00AA30EE">
            <w:pPr>
              <w:tabs>
                <w:tab w:val="center" w:pos="4419"/>
                <w:tab w:val="left" w:pos="5180"/>
                <w:tab w:val="right" w:pos="88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Áreas de desempeño: Elaboración y desarrollo de talleres, intervención grupal en contexto natural, procesos de evaluación y seguimiento, preparación y aplicación de grupo focal, diseño e implementación de formatos de evaluación.</w:t>
            </w:r>
          </w:p>
          <w:p w:rsidR="00AA30EE" w:rsidRDefault="00AA30EE" w:rsidP="00036450">
            <w:pPr>
              <w:rPr>
                <w:b/>
              </w:rPr>
            </w:pPr>
          </w:p>
          <w:p w:rsidR="00AA30EE" w:rsidRDefault="00AA30EE" w:rsidP="000364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081">
              <w:rPr>
                <w:rFonts w:ascii="Arial" w:hAnsi="Arial" w:cs="Arial"/>
                <w:b/>
                <w:sz w:val="20"/>
                <w:szCs w:val="20"/>
              </w:rPr>
              <w:t xml:space="preserve">Fundación </w:t>
            </w:r>
            <w:proofErr w:type="spellStart"/>
            <w:r w:rsidRPr="00721081">
              <w:rPr>
                <w:rFonts w:ascii="Arial" w:hAnsi="Arial" w:cs="Arial"/>
                <w:b/>
                <w:sz w:val="20"/>
                <w:szCs w:val="20"/>
              </w:rPr>
              <w:t>kyrios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AA30EE">
              <w:rPr>
                <w:rFonts w:ascii="Arial" w:hAnsi="Arial" w:cs="Arial"/>
                <w:b/>
                <w:sz w:val="20"/>
                <w:szCs w:val="20"/>
              </w:rPr>
              <w:t>Psicólogo Clínico</w:t>
            </w:r>
          </w:p>
          <w:p w:rsidR="00AA30EE" w:rsidRDefault="00AA30EE" w:rsidP="000364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Febrero 3 de 2015 - 23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Mayo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2015.</w:t>
            </w:r>
          </w:p>
          <w:p w:rsidR="00AA30EE" w:rsidRDefault="00AA30EE" w:rsidP="00AA30EE">
            <w:pPr>
              <w:tabs>
                <w:tab w:val="center" w:pos="4419"/>
                <w:tab w:val="left" w:pos="5180"/>
                <w:tab w:val="right" w:pos="88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Áreas de desempeño: atención individual a niños, jóvenes, adultos y adultos mayores, talleres grupales (Población Heterogénea), aplicación de test psicológicos, lectura de los resultados arrojados por los test psicológicos.</w:t>
            </w:r>
          </w:p>
          <w:p w:rsidR="00AA30EE" w:rsidRDefault="00AA30EE" w:rsidP="00036450">
            <w:pPr>
              <w:rPr>
                <w:b/>
              </w:rPr>
            </w:pPr>
          </w:p>
          <w:p w:rsidR="00AA30EE" w:rsidRDefault="00AA30EE" w:rsidP="000364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Fundación Avante.</w:t>
            </w:r>
            <w:r w:rsidRPr="00AA30EE">
              <w:rPr>
                <w:rFonts w:ascii="Arial" w:hAnsi="Arial" w:cs="Arial"/>
                <w:b/>
                <w:sz w:val="20"/>
                <w:szCs w:val="20"/>
              </w:rPr>
              <w:t xml:space="preserve"> Terapeuta Acompañante en aula Inclusiva</w:t>
            </w:r>
          </w:p>
          <w:p w:rsidR="00AA30EE" w:rsidRDefault="00AA30EE" w:rsidP="00AA30EE">
            <w:pPr>
              <w:tabs>
                <w:tab w:val="center" w:pos="4419"/>
                <w:tab w:val="left" w:pos="5180"/>
                <w:tab w:val="right" w:pos="883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20 de 2014 -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Junio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30 de 2014.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A30EE" w:rsidRDefault="00AA30EE" w:rsidP="000364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Áreas de desempeño: Acompañamiento a niño con autismo en aula inclusiva – colegio distrital, Acompañamiento a niño con autismo vacaciones recreativas.</w:t>
            </w:r>
          </w:p>
          <w:p w:rsidR="00AA30EE" w:rsidRDefault="00AA30EE" w:rsidP="00036450">
            <w:pPr>
              <w:rPr>
                <w:rFonts w:ascii="Arial" w:hAnsi="Arial" w:cs="Arial"/>
                <w:sz w:val="20"/>
                <w:szCs w:val="20"/>
              </w:rPr>
            </w:pPr>
          </w:p>
          <w:p w:rsidR="00AA30EE" w:rsidRDefault="00AA30EE" w:rsidP="000364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Psicopedagógico Delfos. </w:t>
            </w:r>
            <w:r w:rsidRPr="00AA30EE">
              <w:rPr>
                <w:rFonts w:ascii="Arial" w:hAnsi="Arial" w:cs="Arial"/>
                <w:b/>
                <w:sz w:val="20"/>
                <w:szCs w:val="20"/>
              </w:rPr>
              <w:t>Psicólogo Educativo</w:t>
            </w:r>
          </w:p>
          <w:p w:rsidR="00AA30EE" w:rsidRDefault="00AA30EE" w:rsidP="000364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Junio 14 de 2013 -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Diciembre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4 de 2013.  </w:t>
            </w:r>
          </w:p>
          <w:p w:rsidR="00AA30EE" w:rsidRDefault="00AA30EE" w:rsidP="000364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Área de Desempeño: Atención individual estudiantes, Atención Grupal estudiantes, Talleres (Promoción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Prevención), Atención a padres de familia (Formación y asesoramiento), Acompañamiento actividades socio-comunitarias.</w:t>
            </w:r>
          </w:p>
          <w:p w:rsidR="00AA30EE" w:rsidRDefault="00AA30EE" w:rsidP="00036450">
            <w:pPr>
              <w:rPr>
                <w:rFonts w:ascii="Arial" w:hAnsi="Arial" w:cs="Arial"/>
                <w:sz w:val="20"/>
                <w:szCs w:val="20"/>
              </w:rPr>
            </w:pPr>
          </w:p>
          <w:p w:rsidR="00AA30EE" w:rsidRDefault="00AA30EE" w:rsidP="000364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5721">
              <w:rPr>
                <w:rFonts w:ascii="Arial" w:hAnsi="Arial" w:cs="Arial"/>
                <w:b/>
                <w:sz w:val="20"/>
                <w:szCs w:val="20"/>
              </w:rPr>
              <w:t xml:space="preserve">Clínica </w:t>
            </w:r>
            <w:r>
              <w:rPr>
                <w:rFonts w:ascii="Arial" w:hAnsi="Arial" w:cs="Arial"/>
                <w:b/>
                <w:sz w:val="20"/>
                <w:szCs w:val="20"/>
              </w:rPr>
              <w:t>Santo T</w:t>
            </w:r>
            <w:r w:rsidRPr="007F5721">
              <w:rPr>
                <w:rFonts w:ascii="Arial" w:hAnsi="Arial" w:cs="Arial"/>
                <w:b/>
                <w:sz w:val="20"/>
                <w:szCs w:val="20"/>
              </w:rPr>
              <w:t>omas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7F57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A30EE">
              <w:rPr>
                <w:rFonts w:ascii="Arial" w:hAnsi="Arial" w:cs="Arial"/>
                <w:b/>
                <w:sz w:val="20"/>
                <w:szCs w:val="20"/>
              </w:rPr>
              <w:t>Psiquiatría. “Auxiliar Recursos Humanos”.</w:t>
            </w:r>
          </w:p>
          <w:p w:rsidR="00AA30EE" w:rsidRDefault="00AA30EE" w:rsidP="000364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24 de 2012 - Julio 12 de 2013.</w:t>
            </w:r>
          </w:p>
          <w:p w:rsidR="00AA30EE" w:rsidRPr="00EA6061" w:rsidRDefault="00AA30EE" w:rsidP="00036450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Áreas de desempeño: auxiliar administrativo jefatura, auxiliar administrativo farmacia, auxiliar administrativo contratación, auxiliar administrativo recursos humanos.</w:t>
            </w:r>
          </w:p>
          <w:p w:rsidR="00036450" w:rsidRPr="0059649E" w:rsidRDefault="00AA30EE" w:rsidP="00036450">
            <w:pPr>
              <w:pStyle w:val="Ttulo2"/>
            </w:pPr>
            <w:r>
              <w:t>ESTUDIOS COMPLEMENTARIOS</w:t>
            </w:r>
          </w:p>
          <w:p w:rsidR="00AA30EE" w:rsidRDefault="00AA30EE" w:rsidP="00AA30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Diplomado Construcción de Paz y DDHH, </w:t>
            </w:r>
            <w:r>
              <w:rPr>
                <w:rFonts w:ascii="Arial" w:hAnsi="Arial" w:cs="Arial"/>
                <w:sz w:val="20"/>
                <w:szCs w:val="20"/>
              </w:rPr>
              <w:t xml:space="preserve">Bogotá – Colombia, Desarrollado por la Escuela Superior de Administración Publica ESAP,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Marzo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22 a 03 de mayo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Mayo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2019. Intensidad horaria 250 horas.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A30EE" w:rsidRDefault="00AA30EE" w:rsidP="00AA30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Diplomado en Docencia Virtual, </w:t>
            </w:r>
            <w:r>
              <w:rPr>
                <w:rFonts w:ascii="Arial" w:hAnsi="Arial" w:cs="Arial"/>
                <w:sz w:val="20"/>
                <w:szCs w:val="20"/>
              </w:rPr>
              <w:t xml:space="preserve">Medellín – Colombia, Desarrollado por Politécnico de Colombia,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Agosto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01 a 16 de Septiembre de 2016. Intensidad horaria 120 horas.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A30EE" w:rsidRPr="00791592" w:rsidRDefault="00AA30EE" w:rsidP="00AA30EE">
            <w:pPr>
              <w:pStyle w:val="NormalWeb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Diplomado en Fundamentos de Coaching,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Medellín – Colombia, Desarrollado por Politécnico de Colombia,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s-CO"/>
              </w:rPr>
              <w:t>Diciembre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14 de 2015 a 08 de Enero de 2016. Intensidad horaria 100 horas.</w:t>
            </w:r>
          </w:p>
          <w:p w:rsidR="00AA30EE" w:rsidRDefault="00AA30EE" w:rsidP="00AA30EE">
            <w:pPr>
              <w:pStyle w:val="NormalWeb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Diplomado en Evaluación e Intervención en Psicología Clínica, </w:t>
            </w:r>
            <w:r w:rsidRPr="00721081">
              <w:rPr>
                <w:rFonts w:ascii="Arial" w:hAnsi="Arial" w:cs="Arial"/>
                <w:sz w:val="20"/>
                <w:szCs w:val="20"/>
                <w:lang w:val="es-CO"/>
              </w:rPr>
              <w:t xml:space="preserve">Madrid – España, Desarrollado por Instituto Superior de Estudios Psicológicos ISEP, </w:t>
            </w:r>
            <w:proofErr w:type="gramStart"/>
            <w:r w:rsidRPr="00721081">
              <w:rPr>
                <w:rFonts w:ascii="Arial" w:hAnsi="Arial" w:cs="Arial"/>
                <w:sz w:val="20"/>
                <w:szCs w:val="20"/>
                <w:lang w:val="es-CO"/>
              </w:rPr>
              <w:t>Enero</w:t>
            </w:r>
            <w:proofErr w:type="gramEnd"/>
            <w:r w:rsidRPr="00721081">
              <w:rPr>
                <w:rFonts w:ascii="Arial" w:hAnsi="Arial" w:cs="Arial"/>
                <w:sz w:val="20"/>
                <w:szCs w:val="20"/>
                <w:lang w:val="es-CO"/>
              </w:rPr>
              <w:t xml:space="preserve"> 12 a 30 de Marzo de 2015. Intensidad Horaria 125 horas.   </w:t>
            </w:r>
          </w:p>
          <w:p w:rsidR="00AA30EE" w:rsidRPr="00AA30EE" w:rsidRDefault="00AA30EE" w:rsidP="00AA30EE">
            <w:pPr>
              <w:pStyle w:val="NormalWeb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lastRenderedPageBreak/>
              <w:t xml:space="preserve">Diplomado Inteligencia Emocional y liderazgo,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Bogotá – Colombia, Desarrollado por Universidad Nacional de Colombia, </w:t>
            </w:r>
            <w:r w:rsidR="00B1504B">
              <w:rPr>
                <w:rFonts w:ascii="Arial" w:hAnsi="Arial" w:cs="Arial"/>
                <w:sz w:val="20"/>
                <w:szCs w:val="20"/>
                <w:lang w:val="es-CO"/>
              </w:rPr>
              <w:t>marzo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01 a 28 de junio de 2014. Intensidad horaria 100 horas. </w:t>
            </w:r>
          </w:p>
          <w:p w:rsidR="00AA30EE" w:rsidRPr="00BF508A" w:rsidRDefault="00AA30EE" w:rsidP="00AA30EE">
            <w:pPr>
              <w:pStyle w:val="NormalWeb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Curso</w:t>
            </w:r>
            <w:r w:rsidRPr="003B0D1A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Comunicación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Asertiva,</w:t>
            </w:r>
            <w:r w:rsidRPr="003B0D1A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Liderazgo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– Hablar en </w:t>
            </w:r>
            <w:proofErr w:type="gramStart"/>
            <w:r w:rsidR="00B1504B">
              <w:rPr>
                <w:rFonts w:ascii="Arial" w:hAnsi="Arial" w:cs="Arial"/>
                <w:b/>
                <w:sz w:val="20"/>
                <w:szCs w:val="20"/>
                <w:lang w:val="es-CO"/>
              </w:rPr>
              <w:t>Público</w:t>
            </w:r>
            <w:r w:rsidR="00B1504B" w:rsidRPr="003B0D1A">
              <w:rPr>
                <w:rFonts w:ascii="Arial" w:hAnsi="Arial" w:cs="Arial"/>
                <w:b/>
                <w:sz w:val="20"/>
                <w:szCs w:val="20"/>
                <w:lang w:val="es-CO"/>
              </w:rPr>
              <w:t>,</w:t>
            </w:r>
            <w:r w:rsidR="00B1504B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                                                                               </w:t>
            </w:r>
            <w:r w:rsidRPr="003B0D1A">
              <w:rPr>
                <w:rFonts w:ascii="Arial" w:hAnsi="Arial" w:cs="Arial"/>
                <w:sz w:val="20"/>
                <w:szCs w:val="20"/>
                <w:lang w:val="es-CO"/>
              </w:rPr>
              <w:t xml:space="preserve"> Academia Colombiana de Comuni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cación e Imagen (2019</w:t>
            </w:r>
            <w:r w:rsidRPr="003B0D1A">
              <w:rPr>
                <w:rFonts w:ascii="Arial" w:hAnsi="Arial" w:cs="Arial"/>
                <w:sz w:val="20"/>
                <w:szCs w:val="20"/>
                <w:lang w:val="es-CO"/>
              </w:rPr>
              <w:t xml:space="preserve">).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                                                 Intensidad horaria 80 horas. 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</w:t>
            </w:r>
            <w:r w:rsidRPr="00686AD9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  <w:p w:rsidR="00AA30EE" w:rsidRDefault="00AA30EE" w:rsidP="00AA30EE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Taller Procesos de Selección de Alta Gerencia                                                                            </w:t>
            </w:r>
            <w:r>
              <w:rPr>
                <w:rFonts w:ascii="Calibri" w:hAnsi="Calibri"/>
                <w:color w:val="212121"/>
                <w:sz w:val="23"/>
                <w:szCs w:val="23"/>
                <w:shd w:val="clear" w:color="auto" w:fill="FFFFFF"/>
              </w:rPr>
              <w:t xml:space="preserve"> Corporación de Educación Tecnológica COLSUBSIDIO - AIRBUS GROUP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,                                                                                                                                                  Octubre de 2018. Intensidad horaria 8 horas.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                                                                 </w:t>
            </w:r>
          </w:p>
          <w:p w:rsidR="00AA30EE" w:rsidRPr="00927FF0" w:rsidRDefault="00AA30EE" w:rsidP="00AA30EE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Curso en Introducción a la Programación con Java y SQL Básico,                                 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CO"/>
              </w:rPr>
              <w:t>Intecap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CO"/>
              </w:rPr>
              <w:t>,                                                                                                                                                  20 de Enero a 15 de Febrero de 2017. Intensidad horaria 50 horas.</w:t>
            </w:r>
          </w:p>
          <w:p w:rsidR="00AA30EE" w:rsidRDefault="00AA30EE" w:rsidP="00AA30EE">
            <w:pPr>
              <w:pStyle w:val="NormalWeb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Curso Básico en Derechos Internacional Humanitario – </w:t>
            </w:r>
            <w:proofErr w:type="gramStart"/>
            <w:r w:rsidR="00B1504B">
              <w:rPr>
                <w:rFonts w:ascii="Arial" w:hAnsi="Arial" w:cs="Arial"/>
                <w:b/>
                <w:sz w:val="20"/>
                <w:szCs w:val="20"/>
                <w:lang w:val="es-CO"/>
              </w:rPr>
              <w:t>DIH,</w:t>
            </w:r>
            <w:r w:rsidR="00B1504B">
              <w:rPr>
                <w:rFonts w:ascii="Arial" w:hAnsi="Arial" w:cs="Arial"/>
                <w:sz w:val="20"/>
                <w:szCs w:val="20"/>
                <w:lang w:val="es-CO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                                             Cruz Roja Colombiana,                                                                                                                        09 de Junio a 09 de Julio de 2016. Intensidad horaria 30 horas. </w:t>
            </w:r>
          </w:p>
          <w:p w:rsidR="00D324DF" w:rsidRDefault="00AA30EE" w:rsidP="00AA30EE">
            <w:pPr>
              <w:pStyle w:val="NormalWeb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Sesión Evaluación Neuropsicológica Infantil: Atención, Memoria y Funciones Ejecutivas,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Madrid – España, Impartido por </w:t>
            </w:r>
            <w:r w:rsidRPr="00935277">
              <w:rPr>
                <w:rFonts w:ascii="Arial" w:hAnsi="Arial" w:cs="Arial"/>
                <w:i/>
                <w:sz w:val="20"/>
                <w:szCs w:val="20"/>
                <w:lang w:val="es-CO"/>
              </w:rPr>
              <w:t>Dra.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Elena Pérez Hernández. Enero 16 de 2015. Intensidad horaria 5 horas.</w:t>
            </w:r>
          </w:p>
          <w:p w:rsidR="00D324DF" w:rsidRDefault="00D324DF" w:rsidP="00D324DF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Seminario Técnicas de Intervención Cognitivo – Conductuales en Niños y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Adolecentes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Madrid – España, Impartido por </w:t>
            </w:r>
            <w:r w:rsidRPr="00D73B2F">
              <w:rPr>
                <w:rFonts w:ascii="Arial" w:hAnsi="Arial" w:cs="Arial"/>
                <w:i/>
                <w:sz w:val="20"/>
                <w:szCs w:val="20"/>
                <w:lang w:val="es-CO"/>
              </w:rPr>
              <w:t>Dra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. Yolanda Méndez Alves. Enero 24 a 25 de 2015. Intensidad Horaria 13 horas.  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 </w:t>
            </w:r>
          </w:p>
          <w:p w:rsidR="00D324DF" w:rsidRPr="00935277" w:rsidRDefault="00D324DF" w:rsidP="00D324DF">
            <w:pPr>
              <w:pStyle w:val="NormalWeb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Seminario Como Destacar Como Profesional de Éxito. Gestión del Propio Proyecto y de la Marca Personal,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Madrid – España, Impartido por </w:t>
            </w:r>
            <w:r w:rsidRPr="00935277">
              <w:rPr>
                <w:rFonts w:ascii="Arial" w:hAnsi="Arial" w:cs="Arial"/>
                <w:i/>
                <w:sz w:val="20"/>
                <w:szCs w:val="20"/>
                <w:lang w:val="es-CO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. Fermín Carrillo. Enero 14 de 2015. Intensidad horaria 3 horas. </w:t>
            </w:r>
          </w:p>
          <w:p w:rsidR="00D324DF" w:rsidRDefault="00D324DF" w:rsidP="00D324DF">
            <w:pPr>
              <w:tabs>
                <w:tab w:val="center" w:pos="4419"/>
                <w:tab w:val="left" w:pos="5180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Seminario Discapacidad Cognitiva, </w:t>
            </w:r>
            <w:r>
              <w:rPr>
                <w:rFonts w:ascii="Arial" w:hAnsi="Arial" w:cs="Arial"/>
                <w:sz w:val="20"/>
                <w:szCs w:val="20"/>
              </w:rPr>
              <w:t>Bogotá – Colombia, Desarrollado por “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Proexcel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 Promoviendo la excelencia pedagógica. Agosto 10 de 2013. Intensidad horaria 10 horas.</w:t>
            </w:r>
          </w:p>
          <w:p w:rsidR="00D324DF" w:rsidRDefault="00D324DF" w:rsidP="00D324DF">
            <w:pPr>
              <w:tabs>
                <w:tab w:val="center" w:pos="4419"/>
                <w:tab w:val="left" w:pos="5180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324DF" w:rsidRDefault="00D324DF" w:rsidP="00D324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REFERENCIAS PERSONALES</w:t>
            </w:r>
          </w:p>
          <w:p w:rsidR="00D324DF" w:rsidRDefault="00D324DF" w:rsidP="00D324DF">
            <w:pPr>
              <w:tabs>
                <w:tab w:val="center" w:pos="4419"/>
                <w:tab w:val="left" w:pos="5180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324DF" w:rsidRPr="00FC0F40" w:rsidRDefault="00D324DF" w:rsidP="00D324D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0F40">
              <w:rPr>
                <w:rFonts w:ascii="Arial" w:hAnsi="Arial" w:cs="Arial"/>
                <w:b/>
                <w:sz w:val="20"/>
                <w:szCs w:val="20"/>
              </w:rPr>
              <w:t>EDGAR PINZON</w:t>
            </w:r>
          </w:p>
          <w:p w:rsidR="00D324DF" w:rsidRPr="00FC0F40" w:rsidRDefault="00D324DF" w:rsidP="00D3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F40">
              <w:rPr>
                <w:rFonts w:ascii="Arial" w:hAnsi="Arial" w:cs="Arial"/>
                <w:sz w:val="20"/>
                <w:szCs w:val="20"/>
              </w:rPr>
              <w:t>Coordinador del Grupo de Gestión del Talento Humano de la Unidad para las Victimas</w:t>
            </w:r>
          </w:p>
          <w:p w:rsidR="00D324DF" w:rsidRPr="00FC0F40" w:rsidRDefault="00D324DF" w:rsidP="00D3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F40">
              <w:rPr>
                <w:rFonts w:ascii="Arial" w:hAnsi="Arial" w:cs="Arial"/>
                <w:sz w:val="20"/>
                <w:szCs w:val="20"/>
              </w:rPr>
              <w:t>Tel: 3144634822</w:t>
            </w:r>
          </w:p>
          <w:p w:rsidR="00D324DF" w:rsidRPr="00FC0F40" w:rsidRDefault="00D324DF" w:rsidP="00D3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24DF" w:rsidRPr="00FC0F40" w:rsidRDefault="00D324DF" w:rsidP="00D324D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0F40">
              <w:rPr>
                <w:rFonts w:ascii="Arial" w:hAnsi="Arial" w:cs="Arial"/>
                <w:b/>
                <w:sz w:val="20"/>
                <w:szCs w:val="20"/>
              </w:rPr>
              <w:t xml:space="preserve">CAPITÁN ORLANDO JIMÉNEZ TORREGROSA </w:t>
            </w:r>
          </w:p>
          <w:p w:rsidR="00D324DF" w:rsidRPr="00FC0F40" w:rsidRDefault="00D324DF" w:rsidP="00D3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F40">
              <w:rPr>
                <w:rFonts w:ascii="Arial" w:hAnsi="Arial" w:cs="Arial"/>
                <w:sz w:val="20"/>
                <w:szCs w:val="20"/>
              </w:rPr>
              <w:t xml:space="preserve">Médico Internista Casa Militar Presidencia de la Republica </w:t>
            </w:r>
          </w:p>
          <w:p w:rsidR="00D324DF" w:rsidRPr="00FC0F40" w:rsidRDefault="00D324DF" w:rsidP="00D3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F40">
              <w:rPr>
                <w:rFonts w:ascii="Arial" w:hAnsi="Arial" w:cs="Arial"/>
                <w:sz w:val="20"/>
                <w:szCs w:val="20"/>
              </w:rPr>
              <w:t xml:space="preserve">Tel: 3003533951  </w:t>
            </w:r>
          </w:p>
          <w:p w:rsidR="00D324DF" w:rsidRPr="00FC0F40" w:rsidRDefault="00D324DF" w:rsidP="00D3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24DF" w:rsidRPr="00FC0F40" w:rsidRDefault="00D324DF" w:rsidP="00D324D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0F40">
              <w:rPr>
                <w:rFonts w:ascii="Arial" w:hAnsi="Arial" w:cs="Arial"/>
                <w:b/>
                <w:sz w:val="20"/>
                <w:szCs w:val="20"/>
              </w:rPr>
              <w:t xml:space="preserve">WILFREDY VICTORIA </w:t>
            </w:r>
          </w:p>
          <w:p w:rsidR="00D324DF" w:rsidRPr="00FC0F40" w:rsidRDefault="00D324DF" w:rsidP="00D324DF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C0F40">
              <w:rPr>
                <w:rFonts w:ascii="Arial" w:hAnsi="Arial" w:cs="Arial"/>
                <w:sz w:val="20"/>
                <w:szCs w:val="20"/>
                <w:lang w:val="it-IT"/>
              </w:rPr>
              <w:t xml:space="preserve">Psicólogo Unidad de Búsqueda de Personas dadas por Desaparecidas. </w:t>
            </w:r>
          </w:p>
          <w:p w:rsidR="00D324DF" w:rsidRPr="00FC0F40" w:rsidRDefault="00D324DF" w:rsidP="00D324DF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C0F40">
              <w:rPr>
                <w:rFonts w:ascii="Arial" w:hAnsi="Arial" w:cs="Arial"/>
                <w:sz w:val="20"/>
                <w:szCs w:val="20"/>
                <w:lang w:val="it-IT"/>
              </w:rPr>
              <w:t>Tel. 310 566 14 07</w:t>
            </w:r>
          </w:p>
          <w:p w:rsidR="00D324DF" w:rsidRPr="00FC0F40" w:rsidRDefault="00D324DF" w:rsidP="00D324D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24DF" w:rsidRPr="00FC0F40" w:rsidRDefault="00D324DF" w:rsidP="00D324D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FC0F40">
              <w:rPr>
                <w:rFonts w:ascii="Arial" w:hAnsi="Arial" w:cs="Arial"/>
                <w:b/>
                <w:sz w:val="20"/>
                <w:szCs w:val="20"/>
              </w:rPr>
              <w:t>SANDRA PATRICIA USAQUEN</w:t>
            </w:r>
          </w:p>
          <w:p w:rsidR="00D324DF" w:rsidRPr="00FC0F40" w:rsidRDefault="00D324DF" w:rsidP="00D324DF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C0F40">
              <w:rPr>
                <w:rFonts w:ascii="Arial" w:hAnsi="Arial" w:cs="Arial"/>
                <w:sz w:val="20"/>
                <w:szCs w:val="20"/>
                <w:lang w:val="it-IT"/>
              </w:rPr>
              <w:t>Asesora Comercial</w:t>
            </w:r>
          </w:p>
          <w:p w:rsidR="00D324DF" w:rsidRPr="00FC0F40" w:rsidRDefault="00D324DF" w:rsidP="00D324DF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C0F40">
              <w:rPr>
                <w:rFonts w:ascii="Arial" w:hAnsi="Arial" w:cs="Arial"/>
                <w:sz w:val="20"/>
                <w:szCs w:val="20"/>
                <w:lang w:val="it-IT"/>
              </w:rPr>
              <w:t>Tel: 7426888 – 3005714076</w:t>
            </w:r>
          </w:p>
          <w:p w:rsidR="00D324DF" w:rsidRDefault="00D324DF" w:rsidP="00D324DF">
            <w:pPr>
              <w:tabs>
                <w:tab w:val="center" w:pos="4419"/>
                <w:tab w:val="left" w:pos="5180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A30EE" w:rsidRDefault="00AA30EE" w:rsidP="00AA30EE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</w:t>
            </w:r>
          </w:p>
          <w:p w:rsidR="00D324DF" w:rsidRDefault="00D324DF" w:rsidP="00AA30EE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:rsidR="00D324DF" w:rsidRDefault="00D324DF" w:rsidP="00AA30EE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:rsidR="00D324DF" w:rsidRDefault="00D324DF" w:rsidP="00AA30EE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:rsidR="00D324DF" w:rsidRDefault="00D324DF" w:rsidP="00AA30EE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:rsidR="00D324DF" w:rsidRDefault="00D324DF" w:rsidP="00AA30EE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:rsidR="00D324DF" w:rsidRDefault="00D324DF" w:rsidP="00AA30EE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:rsidR="00D324DF" w:rsidRPr="00225DC7" w:rsidRDefault="00D324DF" w:rsidP="00D324DF">
            <w:pPr>
              <w:tabs>
                <w:tab w:val="center" w:pos="4419"/>
                <w:tab w:val="left" w:pos="5180"/>
                <w:tab w:val="right" w:pos="883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DC7">
              <w:rPr>
                <w:rFonts w:ascii="Arial" w:hAnsi="Arial" w:cs="Arial"/>
                <w:b/>
                <w:sz w:val="20"/>
                <w:szCs w:val="20"/>
              </w:rPr>
              <w:t>______________________________</w:t>
            </w:r>
          </w:p>
          <w:p w:rsidR="00D324DF" w:rsidRPr="00225DC7" w:rsidRDefault="00D324DF" w:rsidP="00D324DF">
            <w:pPr>
              <w:tabs>
                <w:tab w:val="center" w:pos="4419"/>
                <w:tab w:val="left" w:pos="5180"/>
                <w:tab w:val="right" w:pos="883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BRAYAN ANDREY PEÑA USAQUEN</w:t>
            </w:r>
          </w:p>
          <w:p w:rsidR="00D324DF" w:rsidRPr="00BB076A" w:rsidRDefault="00D324DF" w:rsidP="00D324DF">
            <w:pPr>
              <w:pStyle w:val="Sangra2detindependiente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C. 1026283261</w:t>
            </w:r>
            <w:r w:rsidRPr="00225DC7">
              <w:rPr>
                <w:rFonts w:ascii="Arial" w:hAnsi="Arial" w:cs="Arial"/>
                <w:sz w:val="20"/>
                <w:szCs w:val="20"/>
              </w:rPr>
              <w:t xml:space="preserve"> de Bogotá</w:t>
            </w:r>
          </w:p>
          <w:p w:rsidR="00D324DF" w:rsidRDefault="00D324DF" w:rsidP="00AA30EE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:rsidR="00036450" w:rsidRPr="0059649E" w:rsidRDefault="00036450" w:rsidP="004D3011">
            <w:pPr>
              <w:rPr>
                <w:color w:val="FFFFFF" w:themeColor="background1"/>
              </w:rPr>
            </w:pPr>
          </w:p>
        </w:tc>
        <w:bookmarkStart w:id="0" w:name="_GoBack"/>
        <w:bookmarkEnd w:id="0"/>
      </w:tr>
    </w:tbl>
    <w:p w:rsidR="00F20F3C" w:rsidRDefault="00F20F3C" w:rsidP="000C45FF">
      <w:pPr>
        <w:tabs>
          <w:tab w:val="left" w:pos="990"/>
        </w:tabs>
      </w:pPr>
    </w:p>
    <w:p w:rsidR="00F20F3C" w:rsidRPr="00F20F3C" w:rsidRDefault="00F20F3C" w:rsidP="00F20F3C"/>
    <w:p w:rsidR="00F20F3C" w:rsidRPr="00F20F3C" w:rsidRDefault="00F20F3C" w:rsidP="00F20F3C"/>
    <w:p w:rsidR="00F20F3C" w:rsidRPr="00F20F3C" w:rsidRDefault="00F20F3C" w:rsidP="00F20F3C"/>
    <w:p w:rsidR="00F20F3C" w:rsidRPr="00F20F3C" w:rsidRDefault="00F20F3C" w:rsidP="00F20F3C"/>
    <w:p w:rsidR="00F20F3C" w:rsidRPr="00F20F3C" w:rsidRDefault="00F20F3C" w:rsidP="00F20F3C"/>
    <w:p w:rsidR="00F20F3C" w:rsidRPr="00F20F3C" w:rsidRDefault="00F20F3C" w:rsidP="00F20F3C"/>
    <w:p w:rsidR="00F20F3C" w:rsidRPr="00F20F3C" w:rsidRDefault="00F20F3C" w:rsidP="00F20F3C"/>
    <w:p w:rsidR="00F20F3C" w:rsidRPr="00F20F3C" w:rsidRDefault="00F20F3C" w:rsidP="00F20F3C"/>
    <w:p w:rsidR="00F20F3C" w:rsidRPr="00F20F3C" w:rsidRDefault="00F20F3C" w:rsidP="00F20F3C"/>
    <w:p w:rsidR="00F20F3C" w:rsidRPr="00F20F3C" w:rsidRDefault="00F20F3C" w:rsidP="00F20F3C"/>
    <w:p w:rsidR="00F20F3C" w:rsidRPr="00F20F3C" w:rsidRDefault="00F20F3C" w:rsidP="00F20F3C"/>
    <w:p w:rsidR="00F20F3C" w:rsidRPr="00F20F3C" w:rsidRDefault="00F20F3C" w:rsidP="00F20F3C"/>
    <w:p w:rsidR="00F20F3C" w:rsidRPr="00F20F3C" w:rsidRDefault="00F20F3C" w:rsidP="00F20F3C"/>
    <w:p w:rsidR="00F20F3C" w:rsidRPr="00F20F3C" w:rsidRDefault="00F20F3C" w:rsidP="00F20F3C"/>
    <w:p w:rsidR="00F20F3C" w:rsidRPr="00F20F3C" w:rsidRDefault="00F20F3C" w:rsidP="00F20F3C"/>
    <w:p w:rsidR="00F20F3C" w:rsidRPr="00F20F3C" w:rsidRDefault="00F20F3C" w:rsidP="00F20F3C"/>
    <w:p w:rsidR="00F20F3C" w:rsidRPr="00F20F3C" w:rsidRDefault="00F20F3C" w:rsidP="00F20F3C"/>
    <w:p w:rsidR="00F20F3C" w:rsidRPr="00F20F3C" w:rsidRDefault="00F20F3C" w:rsidP="00F20F3C"/>
    <w:p w:rsidR="00F20F3C" w:rsidRPr="00F20F3C" w:rsidRDefault="00F20F3C" w:rsidP="00F20F3C"/>
    <w:p w:rsidR="00F20F3C" w:rsidRPr="00F20F3C" w:rsidRDefault="00F20F3C" w:rsidP="00F20F3C"/>
    <w:p w:rsidR="00F20F3C" w:rsidRPr="00F20F3C" w:rsidRDefault="00F20F3C" w:rsidP="00F20F3C"/>
    <w:p w:rsidR="00F20F3C" w:rsidRPr="00F20F3C" w:rsidRDefault="00F20F3C" w:rsidP="00F20F3C"/>
    <w:p w:rsidR="00F20F3C" w:rsidRPr="00F20F3C" w:rsidRDefault="00F20F3C" w:rsidP="00F20F3C"/>
    <w:p w:rsidR="00F20F3C" w:rsidRPr="00F20F3C" w:rsidRDefault="00F20F3C" w:rsidP="00F20F3C"/>
    <w:p w:rsidR="00F20F3C" w:rsidRPr="00F20F3C" w:rsidRDefault="00F20F3C" w:rsidP="00F20F3C"/>
    <w:p w:rsidR="00F20F3C" w:rsidRPr="00F20F3C" w:rsidRDefault="00F20F3C" w:rsidP="00F20F3C"/>
    <w:p w:rsidR="00F20F3C" w:rsidRDefault="00F20F3C" w:rsidP="00F20F3C"/>
    <w:p w:rsidR="0043117B" w:rsidRPr="00F20F3C" w:rsidRDefault="00F20F3C" w:rsidP="00F20F3C">
      <w:pPr>
        <w:tabs>
          <w:tab w:val="left" w:pos="5834"/>
        </w:tabs>
      </w:pPr>
      <w:r>
        <w:tab/>
      </w:r>
    </w:p>
    <w:sectPr w:rsidR="0043117B" w:rsidRPr="00F20F3C" w:rsidSect="0059649E">
      <w:headerReference w:type="default" r:id="rId12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2F6" w:rsidRDefault="00CA02F6" w:rsidP="000C45FF">
      <w:r>
        <w:separator/>
      </w:r>
    </w:p>
  </w:endnote>
  <w:endnote w:type="continuationSeparator" w:id="0">
    <w:p w:rsidR="00CA02F6" w:rsidRDefault="00CA02F6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2F6" w:rsidRDefault="00CA02F6" w:rsidP="000C45FF">
      <w:r>
        <w:separator/>
      </w:r>
    </w:p>
  </w:footnote>
  <w:footnote w:type="continuationSeparator" w:id="0">
    <w:p w:rsidR="00CA02F6" w:rsidRDefault="00CA02F6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FF" w:rsidRPr="0059649E" w:rsidRDefault="000C45FF">
    <w:pPr>
      <w:pStyle w:val="Encabezado"/>
    </w:pPr>
    <w:r w:rsidRPr="0059649E">
      <w:rPr>
        <w:noProof/>
        <w:lang w:val="es-419" w:eastAsia="es-419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áfico 3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7B"/>
    <w:rsid w:val="00036450"/>
    <w:rsid w:val="00075675"/>
    <w:rsid w:val="00094499"/>
    <w:rsid w:val="000C45FF"/>
    <w:rsid w:val="000E3FD1"/>
    <w:rsid w:val="00112054"/>
    <w:rsid w:val="001424E5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59EC"/>
    <w:rsid w:val="00256CF7"/>
    <w:rsid w:val="00281FD5"/>
    <w:rsid w:val="002D3CA3"/>
    <w:rsid w:val="0030481B"/>
    <w:rsid w:val="003156FC"/>
    <w:rsid w:val="003254B5"/>
    <w:rsid w:val="0037121F"/>
    <w:rsid w:val="003A6B7D"/>
    <w:rsid w:val="003B06CA"/>
    <w:rsid w:val="004071FC"/>
    <w:rsid w:val="004142CD"/>
    <w:rsid w:val="00445947"/>
    <w:rsid w:val="004466F8"/>
    <w:rsid w:val="004561E8"/>
    <w:rsid w:val="004813B3"/>
    <w:rsid w:val="00496591"/>
    <w:rsid w:val="004C63E4"/>
    <w:rsid w:val="004D3011"/>
    <w:rsid w:val="005262AC"/>
    <w:rsid w:val="0059649E"/>
    <w:rsid w:val="005B1C7B"/>
    <w:rsid w:val="005E39D5"/>
    <w:rsid w:val="00600670"/>
    <w:rsid w:val="0062123A"/>
    <w:rsid w:val="00646E75"/>
    <w:rsid w:val="006771D0"/>
    <w:rsid w:val="00715FCB"/>
    <w:rsid w:val="00717AC5"/>
    <w:rsid w:val="00743101"/>
    <w:rsid w:val="007775E1"/>
    <w:rsid w:val="007867A0"/>
    <w:rsid w:val="007927F5"/>
    <w:rsid w:val="00802CA0"/>
    <w:rsid w:val="009260CD"/>
    <w:rsid w:val="00952C25"/>
    <w:rsid w:val="00982301"/>
    <w:rsid w:val="009A09AC"/>
    <w:rsid w:val="00A2118D"/>
    <w:rsid w:val="00AA30EE"/>
    <w:rsid w:val="00AD76E2"/>
    <w:rsid w:val="00B1504B"/>
    <w:rsid w:val="00B20152"/>
    <w:rsid w:val="00B26BA8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A02F6"/>
    <w:rsid w:val="00CB0055"/>
    <w:rsid w:val="00CC0C6D"/>
    <w:rsid w:val="00D04BFE"/>
    <w:rsid w:val="00D2522B"/>
    <w:rsid w:val="00D324DF"/>
    <w:rsid w:val="00D422DE"/>
    <w:rsid w:val="00D5459D"/>
    <w:rsid w:val="00DA1F4D"/>
    <w:rsid w:val="00DD172A"/>
    <w:rsid w:val="00E25A26"/>
    <w:rsid w:val="00E4381A"/>
    <w:rsid w:val="00E55D74"/>
    <w:rsid w:val="00EA6061"/>
    <w:rsid w:val="00EE4C8D"/>
    <w:rsid w:val="00F20F3C"/>
    <w:rsid w:val="00F60274"/>
    <w:rsid w:val="00F77FB9"/>
    <w:rsid w:val="00F94526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58F36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0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6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46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90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57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1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1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ORUGACOACH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yan\AppData\Roaming\Microsoft\Plantillas\Curr&#237;culum%20v&#237;tae%20azul%20y%20gr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D6C568ED3F49E2BEDABA1D92CD2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9B508-23A5-41E5-9EAE-64089B2539BE}"/>
      </w:docPartPr>
      <w:docPartBody>
        <w:p w:rsidR="001462D4" w:rsidRDefault="00972B47">
          <w:pPr>
            <w:pStyle w:val="C7D6C568ED3F49E2BEDABA1D92CD2F90"/>
          </w:pPr>
          <w:r w:rsidRPr="0059649E">
            <w:rPr>
              <w:lang w:bidi="es-ES"/>
            </w:rPr>
            <w:t>Perfil</w:t>
          </w:r>
        </w:p>
      </w:docPartBody>
    </w:docPart>
    <w:docPart>
      <w:docPartPr>
        <w:name w:val="F13BEE57FC96432D924A8B4DFD1E4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9ECEE-90D5-47FA-AF75-415DBA7020BF}"/>
      </w:docPartPr>
      <w:docPartBody>
        <w:p w:rsidR="001462D4" w:rsidRDefault="00972B47">
          <w:pPr>
            <w:pStyle w:val="F13BEE57FC96432D924A8B4DFD1E428B"/>
          </w:pPr>
          <w:r w:rsidRPr="0059649E">
            <w:rPr>
              <w:lang w:bidi="es-ES"/>
            </w:rPr>
            <w:t>Contacto</w:t>
          </w:r>
        </w:p>
      </w:docPartBody>
    </w:docPart>
    <w:docPart>
      <w:docPartPr>
        <w:name w:val="D33826C9C52B4EACA0410FF607A02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1926F-56FC-4F35-BF4A-01F2A68A70E7}"/>
      </w:docPartPr>
      <w:docPartBody>
        <w:p w:rsidR="001462D4" w:rsidRDefault="00972B47">
          <w:pPr>
            <w:pStyle w:val="D33826C9C52B4EACA0410FF607A02E53"/>
          </w:pPr>
          <w:r w:rsidRPr="0059649E">
            <w:rPr>
              <w:lang w:bidi="es-ES"/>
            </w:rPr>
            <w:t>TELÉFONO:</w:t>
          </w:r>
        </w:p>
      </w:docPartBody>
    </w:docPart>
    <w:docPart>
      <w:docPartPr>
        <w:name w:val="FB8C15B9F3E94203BCFCD612868DB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5F9A8-2B7E-4EF4-8661-8DB37C2003C6}"/>
      </w:docPartPr>
      <w:docPartBody>
        <w:p w:rsidR="001462D4" w:rsidRDefault="00972B47">
          <w:pPr>
            <w:pStyle w:val="FB8C15B9F3E94203BCFCD612868DBBFC"/>
          </w:pPr>
          <w:r w:rsidRPr="0059649E">
            <w:rPr>
              <w:lang w:bidi="es-ES"/>
            </w:rPr>
            <w:t>SITIO WEB:</w:t>
          </w:r>
        </w:p>
      </w:docPartBody>
    </w:docPart>
    <w:docPart>
      <w:docPartPr>
        <w:name w:val="07C3BF7382B54DB29C1D919669CC3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F49B7-CFE2-479B-9670-6B38F222D6EA}"/>
      </w:docPartPr>
      <w:docPartBody>
        <w:p w:rsidR="001462D4" w:rsidRDefault="00972B47">
          <w:pPr>
            <w:pStyle w:val="07C3BF7382B54DB29C1D919669CC3FB9"/>
          </w:pPr>
          <w:r w:rsidRPr="0059649E">
            <w:rPr>
              <w:lang w:bidi="es-ES"/>
            </w:rPr>
            <w:t>CORREO ELECTRÓNICO:</w:t>
          </w:r>
        </w:p>
      </w:docPartBody>
    </w:docPart>
    <w:docPart>
      <w:docPartPr>
        <w:name w:val="CFF0B3451E7B45C9AEB3328E0AED4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780A6-3E97-44E9-86AF-2537B64DACA8}"/>
      </w:docPartPr>
      <w:docPartBody>
        <w:p w:rsidR="001462D4" w:rsidRDefault="00972B47">
          <w:pPr>
            <w:pStyle w:val="CFF0B3451E7B45C9AEB3328E0AED4668"/>
          </w:pPr>
          <w:r w:rsidRPr="0059649E">
            <w:rPr>
              <w:lang w:bidi="es-ES"/>
            </w:rPr>
            <w:t>EDUCACIÓN</w:t>
          </w:r>
        </w:p>
      </w:docPartBody>
    </w:docPart>
    <w:docPart>
      <w:docPartPr>
        <w:name w:val="CCFCD296A5654387B6940C88246D9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3C6C3-3A65-4AB7-A24D-29CEBD58659F}"/>
      </w:docPartPr>
      <w:docPartBody>
        <w:p w:rsidR="001462D4" w:rsidRDefault="00972B47">
          <w:pPr>
            <w:pStyle w:val="CCFCD296A5654387B6940C88246D9338"/>
          </w:pPr>
          <w:r w:rsidRPr="0059649E">
            <w:rPr>
              <w:lang w:bidi="es-ES"/>
            </w:rPr>
            <w:t>EXPERIENCIA LABORAL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47"/>
    <w:rsid w:val="001462D4"/>
    <w:rsid w:val="00660E4A"/>
    <w:rsid w:val="00972B47"/>
    <w:rsid w:val="00C7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9E9E422D9AF4A5C9DDC3EF10ACB7E27">
    <w:name w:val="A9E9E422D9AF4A5C9DDC3EF10ACB7E27"/>
  </w:style>
  <w:style w:type="paragraph" w:customStyle="1" w:styleId="4E5B6C73E4454541985D49A9E7366272">
    <w:name w:val="4E5B6C73E4454541985D49A9E7366272"/>
  </w:style>
  <w:style w:type="paragraph" w:customStyle="1" w:styleId="C7D6C568ED3F49E2BEDABA1D92CD2F90">
    <w:name w:val="C7D6C568ED3F49E2BEDABA1D92CD2F90"/>
  </w:style>
  <w:style w:type="paragraph" w:customStyle="1" w:styleId="CADCD8E9178241FBA046105A1AA2C1DB">
    <w:name w:val="CADCD8E9178241FBA046105A1AA2C1DB"/>
  </w:style>
  <w:style w:type="paragraph" w:customStyle="1" w:styleId="F13BEE57FC96432D924A8B4DFD1E428B">
    <w:name w:val="F13BEE57FC96432D924A8B4DFD1E428B"/>
  </w:style>
  <w:style w:type="paragraph" w:customStyle="1" w:styleId="D33826C9C52B4EACA0410FF607A02E53">
    <w:name w:val="D33826C9C52B4EACA0410FF607A02E53"/>
  </w:style>
  <w:style w:type="paragraph" w:customStyle="1" w:styleId="B23159D1DF964BE9B107E78D7261C7D1">
    <w:name w:val="B23159D1DF964BE9B107E78D7261C7D1"/>
  </w:style>
  <w:style w:type="paragraph" w:customStyle="1" w:styleId="FB8C15B9F3E94203BCFCD612868DBBFC">
    <w:name w:val="FB8C15B9F3E94203BCFCD612868DBBFC"/>
  </w:style>
  <w:style w:type="paragraph" w:customStyle="1" w:styleId="C3E9E46D185B410D895B7F7F6FA071B5">
    <w:name w:val="C3E9E46D185B410D895B7F7F6FA071B5"/>
  </w:style>
  <w:style w:type="paragraph" w:customStyle="1" w:styleId="07C3BF7382B54DB29C1D919669CC3FB9">
    <w:name w:val="07C3BF7382B54DB29C1D919669CC3FB9"/>
  </w:style>
  <w:style w:type="character" w:styleId="Hipervnculo">
    <w:name w:val="Hyperlink"/>
    <w:basedOn w:val="Fuentedeprrafopredeter"/>
    <w:uiPriority w:val="99"/>
    <w:unhideWhenUsed/>
    <w:rPr>
      <w:rFonts w:ascii="Century Gothic" w:hAnsi="Century Gothic"/>
      <w:color w:val="C45911" w:themeColor="accent2" w:themeShade="BF"/>
      <w:u w:val="single"/>
    </w:rPr>
  </w:style>
  <w:style w:type="paragraph" w:customStyle="1" w:styleId="F5F341CEFDB84EFC9D2FB81905F2822F">
    <w:name w:val="F5F341CEFDB84EFC9D2FB81905F2822F"/>
  </w:style>
  <w:style w:type="paragraph" w:customStyle="1" w:styleId="8CA94557ADCB4A448A383E13232013AF">
    <w:name w:val="8CA94557ADCB4A448A383E13232013AF"/>
  </w:style>
  <w:style w:type="paragraph" w:customStyle="1" w:styleId="63194DD377054E8EBDDBACB8FEC3CC92">
    <w:name w:val="63194DD377054E8EBDDBACB8FEC3CC92"/>
  </w:style>
  <w:style w:type="paragraph" w:customStyle="1" w:styleId="8FB87261B7E64F749561C82306547DF1">
    <w:name w:val="8FB87261B7E64F749561C82306547DF1"/>
  </w:style>
  <w:style w:type="paragraph" w:customStyle="1" w:styleId="616FF2B9C5B14AC9A5778D79C340F315">
    <w:name w:val="616FF2B9C5B14AC9A5778D79C340F315"/>
  </w:style>
  <w:style w:type="paragraph" w:customStyle="1" w:styleId="E41250C774B840D78D7357EC3972AECC">
    <w:name w:val="E41250C774B840D78D7357EC3972AECC"/>
  </w:style>
  <w:style w:type="paragraph" w:customStyle="1" w:styleId="CFF0B3451E7B45C9AEB3328E0AED4668">
    <w:name w:val="CFF0B3451E7B45C9AEB3328E0AED4668"/>
  </w:style>
  <w:style w:type="paragraph" w:customStyle="1" w:styleId="7202F04A80D442E88A6C4A60FF8F0309">
    <w:name w:val="7202F04A80D442E88A6C4A60FF8F0309"/>
  </w:style>
  <w:style w:type="paragraph" w:customStyle="1" w:styleId="68D2C08E82E6441490116CCE7E295C9D">
    <w:name w:val="68D2C08E82E6441490116CCE7E295C9D"/>
  </w:style>
  <w:style w:type="paragraph" w:customStyle="1" w:styleId="7A5DBC8BA82343818909F07BA3281235">
    <w:name w:val="7A5DBC8BA82343818909F07BA3281235"/>
  </w:style>
  <w:style w:type="paragraph" w:customStyle="1" w:styleId="A0E8E6D09AB3454C9DB89AC9E6DB8548">
    <w:name w:val="A0E8E6D09AB3454C9DB89AC9E6DB8548"/>
  </w:style>
  <w:style w:type="paragraph" w:customStyle="1" w:styleId="1C361F000C6041949658995B79307A31">
    <w:name w:val="1C361F000C6041949658995B79307A31"/>
  </w:style>
  <w:style w:type="paragraph" w:customStyle="1" w:styleId="92D55766501F4890B7F43A71142FF35F">
    <w:name w:val="92D55766501F4890B7F43A71142FF35F"/>
  </w:style>
  <w:style w:type="paragraph" w:customStyle="1" w:styleId="0BB516F09A8149299569B7BE968AE128">
    <w:name w:val="0BB516F09A8149299569B7BE968AE128"/>
  </w:style>
  <w:style w:type="paragraph" w:customStyle="1" w:styleId="538D7EB1E3AE4CD6A9FA791D86C42170">
    <w:name w:val="538D7EB1E3AE4CD6A9FA791D86C42170"/>
  </w:style>
  <w:style w:type="paragraph" w:customStyle="1" w:styleId="CCFCD296A5654387B6940C88246D9338">
    <w:name w:val="CCFCD296A5654387B6940C88246D9338"/>
  </w:style>
  <w:style w:type="paragraph" w:customStyle="1" w:styleId="D6224761EA8A4330B51B98B49F6CE021">
    <w:name w:val="D6224761EA8A4330B51B98B49F6CE021"/>
  </w:style>
  <w:style w:type="paragraph" w:customStyle="1" w:styleId="4242055F449449EF8CAF3A1DCD9D7E65">
    <w:name w:val="4242055F449449EF8CAF3A1DCD9D7E65"/>
  </w:style>
  <w:style w:type="paragraph" w:customStyle="1" w:styleId="4788F87A9A4942609F52C4E07A2E57CD">
    <w:name w:val="4788F87A9A4942609F52C4E07A2E57CD"/>
  </w:style>
  <w:style w:type="paragraph" w:customStyle="1" w:styleId="773D3E6224C342A391703B43EC0438F2">
    <w:name w:val="773D3E6224C342A391703B43EC0438F2"/>
  </w:style>
  <w:style w:type="paragraph" w:customStyle="1" w:styleId="5E048A83289B4E929AE2E3C308C0B53C">
    <w:name w:val="5E048A83289B4E929AE2E3C308C0B53C"/>
  </w:style>
  <w:style w:type="paragraph" w:customStyle="1" w:styleId="1B3F3231153A4C7E91961EC048A4D7DF">
    <w:name w:val="1B3F3231153A4C7E91961EC048A4D7DF"/>
  </w:style>
  <w:style w:type="paragraph" w:customStyle="1" w:styleId="29E4BEFE86E846B1B5107D2B741588DF">
    <w:name w:val="29E4BEFE86E846B1B5107D2B741588DF"/>
  </w:style>
  <w:style w:type="paragraph" w:customStyle="1" w:styleId="2E7A44D3E5384C338DED10B62C48F4F1">
    <w:name w:val="2E7A44D3E5384C338DED10B62C48F4F1"/>
  </w:style>
  <w:style w:type="paragraph" w:customStyle="1" w:styleId="92E8CA82E3C34F2898A4A3FB74295AF8">
    <w:name w:val="92E8CA82E3C34F2898A4A3FB74295AF8"/>
  </w:style>
  <w:style w:type="paragraph" w:customStyle="1" w:styleId="CC8F93CCDEF34B12B0031A2006B99AB8">
    <w:name w:val="CC8F93CCDEF34B12B0031A2006B99AB8"/>
  </w:style>
  <w:style w:type="paragraph" w:customStyle="1" w:styleId="92D1364BFBBA4726904D32755E4C3258">
    <w:name w:val="92D1364BFBBA4726904D32755E4C3258"/>
  </w:style>
  <w:style w:type="paragraph" w:customStyle="1" w:styleId="33781279A26C40D4A746AA341CF403BF">
    <w:name w:val="33781279A26C40D4A746AA341CF403BF"/>
  </w:style>
  <w:style w:type="paragraph" w:customStyle="1" w:styleId="3D7A0C2810364A1798F719F43E03ED0F">
    <w:name w:val="3D7A0C2810364A1798F719F43E03ED0F"/>
  </w:style>
  <w:style w:type="paragraph" w:customStyle="1" w:styleId="C4266FAC60D3409ABB3B798CF49C5886">
    <w:name w:val="C4266FAC60D3409ABB3B798CF49C5886"/>
  </w:style>
  <w:style w:type="paragraph" w:customStyle="1" w:styleId="967701C40AA84AE0B41A3533EF5F46FA">
    <w:name w:val="967701C40AA84AE0B41A3533EF5F46FA"/>
  </w:style>
  <w:style w:type="character" w:customStyle="1" w:styleId="Ttulo2Car">
    <w:name w:val="Título 2 Car"/>
    <w:basedOn w:val="Fuentedeprrafopredeter"/>
    <w:link w:val="Ttulo2"/>
    <w:uiPriority w:val="9"/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paragraph" w:customStyle="1" w:styleId="82CBF237DA8C49F59A978F06418860E3">
    <w:name w:val="82CBF237DA8C49F59A978F06418860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D74C2E06-D03E-4CFE-AE1C-FA06367A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azul y gris</Template>
  <TotalTime>0</TotalTime>
  <Pages>4</Pages>
  <Words>1398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2020-10-13T18:39:00Z</dcterms:created>
  <dcterms:modified xsi:type="dcterms:W3CDTF">2020-10-13T18:39:00Z</dcterms:modified>
</cp:coreProperties>
</file>