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CF" w:rsidRDefault="00ED26ED">
      <w:pPr>
        <w:pStyle w:val="Ttulo11"/>
        <w:ind w:left="293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4579620</wp:posOffset>
            </wp:positionH>
            <wp:positionV relativeFrom="paragraph">
              <wp:posOffset>-320040</wp:posOffset>
            </wp:positionV>
            <wp:extent cx="1135380" cy="1327785"/>
            <wp:effectExtent l="0" t="0" r="0" b="0"/>
            <wp:wrapThrough wrapText="bothSides">
              <wp:wrapPolygon edited="0">
                <wp:start x="0" y="0"/>
                <wp:lineTo x="0" y="21383"/>
                <wp:lineTo x="21383" y="21383"/>
                <wp:lineTo x="21383" y="0"/>
                <wp:lineTo x="0" y="0"/>
              </wp:wrapPolygon>
            </wp:wrapThrough>
            <wp:docPr id="8" name="Imagen 7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n títu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BDE">
        <w:t xml:space="preserve">Juan Sebastián </w:t>
      </w:r>
      <w:proofErr w:type="spellStart"/>
      <w:r w:rsidR="00D30BDE">
        <w:t>Quimbayo</w:t>
      </w:r>
      <w:proofErr w:type="spellEnd"/>
      <w:r w:rsidR="00D30BDE">
        <w:t xml:space="preserve"> Camelo</w:t>
      </w:r>
    </w:p>
    <w:p w:rsidR="00812FCF" w:rsidRDefault="00D30BDE">
      <w:pPr>
        <w:pStyle w:val="Textoindependiente"/>
        <w:spacing w:line="265" w:lineRule="exact"/>
        <w:ind w:left="293"/>
      </w:pPr>
      <w:r>
        <w:t>C.C. 1.032.446.560 de Bogotá D.C</w:t>
      </w:r>
    </w:p>
    <w:p w:rsidR="00812FCF" w:rsidRDefault="00D30BDE">
      <w:pPr>
        <w:pStyle w:val="Textoindependiente"/>
        <w:ind w:left="293" w:right="3550"/>
      </w:pPr>
      <w:r>
        <w:t xml:space="preserve">Calle 53 # 46-92 Apto – 102 Bogotá D.C., Colombia Tel: </w:t>
      </w:r>
      <w:r w:rsidR="00F6313E">
        <w:t>3885621</w:t>
      </w:r>
      <w:r>
        <w:t>-Cel: 3214626633</w:t>
      </w:r>
    </w:p>
    <w:p w:rsidR="00812FCF" w:rsidRPr="00E021FC" w:rsidRDefault="00D30BDE">
      <w:pPr>
        <w:pStyle w:val="Textoindependiente"/>
        <w:spacing w:before="1"/>
        <w:ind w:left="981" w:right="5704" w:hanging="689"/>
        <w:rPr>
          <w:lang w:val="en-US"/>
        </w:rPr>
      </w:pPr>
      <w:r w:rsidRPr="00E021FC">
        <w:rPr>
          <w:lang w:val="en-US"/>
        </w:rPr>
        <w:t xml:space="preserve">Email: </w:t>
      </w:r>
      <w:hyperlink r:id="rId5">
        <w:r w:rsidRPr="00E021FC">
          <w:rPr>
            <w:lang w:val="en-US"/>
          </w:rPr>
          <w:t>jsquimbayoc@unal.edu.co</w:t>
        </w:r>
      </w:hyperlink>
      <w:r w:rsidRPr="00E021FC">
        <w:rPr>
          <w:lang w:val="en-US"/>
        </w:rPr>
        <w:t xml:space="preserve"> </w:t>
      </w:r>
      <w:hyperlink r:id="rId6">
        <w:r w:rsidRPr="00E021FC">
          <w:rPr>
            <w:lang w:val="en-US"/>
          </w:rPr>
          <w:t>mirabox03@hotmail.com</w:t>
        </w:r>
      </w:hyperlink>
    </w:p>
    <w:p w:rsidR="00812FCF" w:rsidRDefault="00D30BDE">
      <w:pPr>
        <w:pStyle w:val="Ttulo11"/>
        <w:tabs>
          <w:tab w:val="left" w:pos="7215"/>
        </w:tabs>
        <w:spacing w:before="189"/>
        <w:ind w:left="353"/>
      </w:pPr>
      <w:r>
        <w:rPr>
          <w:noProof/>
          <w:lang w:val="en-US" w:eastAsia="en-US" w:bidi="ar-SA"/>
        </w:rPr>
        <w:drawing>
          <wp:anchor distT="0" distB="0" distL="0" distR="0" simplePos="0" relativeHeight="251657216" behindDoc="0" locked="0" layoutInCell="1" allowOverlap="1" wp14:anchorId="62996D35" wp14:editId="32FF77BA">
            <wp:simplePos x="0" y="0"/>
            <wp:positionH relativeFrom="page">
              <wp:posOffset>1037844</wp:posOffset>
            </wp:positionH>
            <wp:positionV relativeFrom="paragraph">
              <wp:posOffset>411947</wp:posOffset>
            </wp:positionV>
            <wp:extent cx="4413393" cy="2914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393" cy="2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 w:color="808080"/>
        </w:rPr>
        <w:t>PERFIL</w:t>
      </w:r>
      <w:r>
        <w:rPr>
          <w:spacing w:val="-11"/>
          <w:u w:val="thick" w:color="808080"/>
        </w:rPr>
        <w:t xml:space="preserve"> </w:t>
      </w:r>
      <w:r>
        <w:rPr>
          <w:u w:val="thick" w:color="808080"/>
        </w:rPr>
        <w:t>PROFESIONAL</w:t>
      </w:r>
      <w:r>
        <w:rPr>
          <w:u w:val="thick" w:color="808080"/>
        </w:rPr>
        <w:tab/>
      </w:r>
    </w:p>
    <w:p w:rsidR="00812FCF" w:rsidRDefault="00D30BDE">
      <w:pPr>
        <w:pStyle w:val="Textoindependiente"/>
        <w:spacing w:before="142"/>
        <w:ind w:left="262" w:right="114"/>
        <w:jc w:val="both"/>
      </w:pPr>
      <w:r>
        <w:t>Filósofo egresado de la U</w:t>
      </w:r>
      <w:r w:rsidR="00AA637C">
        <w:t xml:space="preserve">niversidad Nacional de Colombia y candidato a concurso Mejores Trabajos de Grado. </w:t>
      </w:r>
      <w:r w:rsidR="00076DF8">
        <w:t xml:space="preserve">Experiencia como docente de un año en las áreas de </w:t>
      </w:r>
      <w:r w:rsidR="004B3396">
        <w:t>Lengua Castellana</w:t>
      </w:r>
      <w:r w:rsidR="00076DF8">
        <w:t xml:space="preserve"> y Ciencias Sociales</w:t>
      </w:r>
      <w:r>
        <w:t>. Responsable en cualquier cargo con competencias para la creación, corrección, redacción y mejora de textos, con disposición a aprender el alemán, francés y latín así como perfeccionar el id</w:t>
      </w:r>
      <w:r w:rsidR="00960E97">
        <w:t>ioma inglés. Dispuesto a ampliar la</w:t>
      </w:r>
      <w:r>
        <w:t xml:space="preserve"> experiencia en la labor docente y en la enseñanza de la filosofía</w:t>
      </w:r>
      <w:r w:rsidR="00076DF8">
        <w:t xml:space="preserve">, </w:t>
      </w:r>
      <w:r w:rsidR="00F6313E">
        <w:t xml:space="preserve">de </w:t>
      </w:r>
      <w:r w:rsidR="00076DF8">
        <w:t xml:space="preserve">las </w:t>
      </w:r>
      <w:r w:rsidR="00F6313E">
        <w:t>ciencias social</w:t>
      </w:r>
      <w:r w:rsidR="00960E97">
        <w:t>es</w:t>
      </w:r>
      <w:r w:rsidR="00076DF8">
        <w:t xml:space="preserve"> y de lengua castellana</w:t>
      </w:r>
      <w:r>
        <w:t>. Hábil en el manejo de la comunicación y exposición de ideas durante el desarrollo de debates en seminarios como también competente en la interpretación y compresión de textos académicos, literarios o filosóficos.</w:t>
      </w:r>
    </w:p>
    <w:p w:rsidR="00812FCF" w:rsidRDefault="00D30BDE">
      <w:pPr>
        <w:pStyle w:val="Ttulo11"/>
        <w:spacing w:before="138"/>
        <w:ind w:left="242"/>
      </w:pPr>
      <w:r>
        <w:t>ESTUDIOS</w:t>
      </w:r>
    </w:p>
    <w:p w:rsidR="00812FCF" w:rsidRDefault="00812FCF">
      <w:pPr>
        <w:pStyle w:val="Textoindependiente"/>
        <w:spacing w:before="11"/>
        <w:rPr>
          <w:b/>
          <w:sz w:val="3"/>
        </w:rPr>
      </w:pPr>
    </w:p>
    <w:p w:rsidR="00812FCF" w:rsidRDefault="00D30BDE">
      <w:pPr>
        <w:pStyle w:val="Textoindependiente"/>
        <w:spacing w:line="45" w:lineRule="exact"/>
        <w:ind w:left="199"/>
        <w:rPr>
          <w:sz w:val="4"/>
        </w:rPr>
      </w:pPr>
      <w:r>
        <w:rPr>
          <w:noProof/>
          <w:sz w:val="4"/>
          <w:lang w:val="en-US" w:eastAsia="en-US" w:bidi="ar-SA"/>
        </w:rPr>
        <w:drawing>
          <wp:inline distT="0" distB="0" distL="0" distR="0" wp14:anchorId="0DA0DC83" wp14:editId="6F383B12">
            <wp:extent cx="4413393" cy="29146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393" cy="2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FCF" w:rsidRDefault="00ED26ED">
      <w:pPr>
        <w:tabs>
          <w:tab w:val="left" w:pos="2304"/>
        </w:tabs>
        <w:spacing w:before="119" w:line="237" w:lineRule="exact"/>
        <w:ind w:left="262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68580</wp:posOffset>
                </wp:positionV>
                <wp:extent cx="4381500" cy="0"/>
                <wp:effectExtent l="20955" t="21590" r="17145" b="1651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86289" id="Line 4" o:spid="_x0000_s1026" style="position:absolute;flip:x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pt,5.4pt" to="423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" strokecolor="gray" strokeweight="2pt">
                <w10:wrap type="topAndBottom" anchorx="page"/>
              </v:line>
            </w:pict>
          </mc:Fallback>
        </mc:AlternateContent>
      </w:r>
      <w:r w:rsidR="00D30BDE">
        <w:rPr>
          <w:b/>
          <w:sz w:val="20"/>
        </w:rPr>
        <w:t>2012-2017</w:t>
      </w:r>
      <w:r w:rsidR="00D30BDE">
        <w:rPr>
          <w:b/>
          <w:sz w:val="20"/>
        </w:rPr>
        <w:tab/>
      </w:r>
      <w:r w:rsidR="00D30BDE">
        <w:rPr>
          <w:sz w:val="20"/>
        </w:rPr>
        <w:t>Universidad Nacional de</w:t>
      </w:r>
      <w:r w:rsidR="00D30BDE">
        <w:rPr>
          <w:spacing w:val="-2"/>
          <w:sz w:val="20"/>
        </w:rPr>
        <w:t xml:space="preserve"> </w:t>
      </w:r>
      <w:r w:rsidR="00D30BDE">
        <w:rPr>
          <w:sz w:val="20"/>
        </w:rPr>
        <w:t>Colombia</w:t>
      </w:r>
    </w:p>
    <w:p w:rsidR="00812FCF" w:rsidRDefault="00D30BDE">
      <w:pPr>
        <w:tabs>
          <w:tab w:val="left" w:pos="2321"/>
        </w:tabs>
        <w:spacing w:line="247" w:lineRule="exact"/>
        <w:ind w:left="262"/>
        <w:rPr>
          <w:b/>
          <w:sz w:val="20"/>
        </w:rPr>
      </w:pPr>
      <w:r>
        <w:rPr>
          <w:b/>
          <w:i/>
          <w:color w:val="001F5F"/>
          <w:sz w:val="21"/>
        </w:rPr>
        <w:t>Bogotá</w:t>
      </w:r>
      <w:r>
        <w:rPr>
          <w:b/>
          <w:i/>
          <w:color w:val="001F5F"/>
          <w:sz w:val="21"/>
        </w:rPr>
        <w:tab/>
      </w:r>
      <w:r>
        <w:rPr>
          <w:b/>
          <w:sz w:val="20"/>
        </w:rPr>
        <w:t>Título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Filósofo</w:t>
      </w:r>
    </w:p>
    <w:p w:rsidR="00812FCF" w:rsidRDefault="00D30BDE">
      <w:pPr>
        <w:spacing w:line="235" w:lineRule="exact"/>
        <w:ind w:left="2312"/>
        <w:rPr>
          <w:b/>
          <w:sz w:val="20"/>
        </w:rPr>
      </w:pPr>
      <w:r>
        <w:rPr>
          <w:b/>
          <w:sz w:val="20"/>
        </w:rPr>
        <w:t>Trabajo de grado (candidat</w:t>
      </w:r>
      <w:r w:rsidR="001B01F4">
        <w:rPr>
          <w:b/>
          <w:sz w:val="20"/>
        </w:rPr>
        <w:t>o</w:t>
      </w:r>
      <w:r>
        <w:rPr>
          <w:b/>
          <w:sz w:val="20"/>
        </w:rPr>
        <w:t xml:space="preserve"> a concurso de mejor trabajo)</w:t>
      </w:r>
    </w:p>
    <w:p w:rsidR="00812FCF" w:rsidRDefault="00D30BDE">
      <w:pPr>
        <w:spacing w:line="237" w:lineRule="auto"/>
        <w:ind w:left="2324" w:right="850" w:hanging="72"/>
        <w:rPr>
          <w:sz w:val="20"/>
        </w:rPr>
      </w:pPr>
      <w:r>
        <w:rPr>
          <w:i/>
          <w:sz w:val="21"/>
        </w:rPr>
        <w:t>«Crítica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razón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pura»</w:t>
      </w:r>
      <w:r>
        <w:rPr>
          <w:i/>
          <w:spacing w:val="-14"/>
          <w:sz w:val="21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fundamentación</w:t>
      </w:r>
      <w:r w:rsidR="001B01F4">
        <w:rPr>
          <w:spacing w:val="-12"/>
          <w:sz w:val="20"/>
        </w:rPr>
        <w:t xml:space="preserve"> </w:t>
      </w:r>
      <w:r>
        <w:rPr>
          <w:sz w:val="20"/>
        </w:rPr>
        <w:t>crítica</w:t>
      </w:r>
      <w:r>
        <w:rPr>
          <w:spacing w:val="-11"/>
          <w:sz w:val="20"/>
        </w:rPr>
        <w:t xml:space="preserve"> </w:t>
      </w:r>
      <w:r>
        <w:rPr>
          <w:sz w:val="20"/>
        </w:rPr>
        <w:t>para</w:t>
      </w:r>
      <w:r>
        <w:rPr>
          <w:spacing w:val="-13"/>
          <w:sz w:val="20"/>
        </w:rPr>
        <w:t xml:space="preserve"> </w:t>
      </w:r>
      <w:r>
        <w:rPr>
          <w:sz w:val="20"/>
        </w:rPr>
        <w:t>un</w:t>
      </w:r>
      <w:r>
        <w:rPr>
          <w:spacing w:val="-13"/>
          <w:sz w:val="20"/>
        </w:rPr>
        <w:t xml:space="preserve"> </w:t>
      </w:r>
      <w:r>
        <w:rPr>
          <w:sz w:val="20"/>
        </w:rPr>
        <w:t>sistema científico de</w:t>
      </w:r>
      <w:r>
        <w:rPr>
          <w:spacing w:val="-2"/>
          <w:sz w:val="20"/>
        </w:rPr>
        <w:t xml:space="preserve"> </w:t>
      </w:r>
      <w:r>
        <w:rPr>
          <w:sz w:val="20"/>
        </w:rPr>
        <w:t>metafísica.</w:t>
      </w:r>
    </w:p>
    <w:p w:rsidR="00812FCF" w:rsidRDefault="00812FCF">
      <w:pPr>
        <w:pStyle w:val="Textoindependiente"/>
        <w:spacing w:before="8"/>
        <w:rPr>
          <w:sz w:val="19"/>
        </w:rPr>
      </w:pPr>
    </w:p>
    <w:p w:rsidR="00812FCF" w:rsidRDefault="00D30BDE">
      <w:pPr>
        <w:tabs>
          <w:tab w:val="left" w:pos="2292"/>
        </w:tabs>
        <w:spacing w:before="1" w:line="237" w:lineRule="exact"/>
        <w:ind w:left="262"/>
        <w:rPr>
          <w:sz w:val="20"/>
        </w:rPr>
      </w:pPr>
      <w:r>
        <w:rPr>
          <w:b/>
          <w:sz w:val="20"/>
        </w:rPr>
        <w:t>2011</w:t>
      </w:r>
      <w:r>
        <w:rPr>
          <w:b/>
          <w:sz w:val="20"/>
        </w:rPr>
        <w:tab/>
      </w:r>
      <w:r>
        <w:rPr>
          <w:sz w:val="20"/>
        </w:rPr>
        <w:t>Escuela de cine Black María</w:t>
      </w:r>
    </w:p>
    <w:p w:rsidR="00812FCF" w:rsidRDefault="00D30BDE">
      <w:pPr>
        <w:tabs>
          <w:tab w:val="left" w:pos="2321"/>
        </w:tabs>
        <w:spacing w:line="249" w:lineRule="exact"/>
        <w:ind w:left="262"/>
        <w:rPr>
          <w:b/>
          <w:sz w:val="20"/>
        </w:rPr>
      </w:pPr>
      <w:r>
        <w:rPr>
          <w:b/>
          <w:i/>
          <w:color w:val="001F5F"/>
          <w:sz w:val="21"/>
        </w:rPr>
        <w:t>Bogotá</w:t>
      </w:r>
      <w:r>
        <w:rPr>
          <w:b/>
          <w:i/>
          <w:color w:val="001F5F"/>
          <w:sz w:val="21"/>
        </w:rPr>
        <w:tab/>
      </w:r>
      <w:r>
        <w:rPr>
          <w:b/>
          <w:sz w:val="20"/>
        </w:rPr>
        <w:t>II semestre 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cine</w:t>
      </w:r>
    </w:p>
    <w:p w:rsidR="00812FCF" w:rsidRDefault="00812FCF">
      <w:pPr>
        <w:pStyle w:val="Textoindependiente"/>
        <w:spacing w:before="9"/>
        <w:rPr>
          <w:b/>
          <w:sz w:val="19"/>
        </w:rPr>
      </w:pPr>
    </w:p>
    <w:p w:rsidR="00812FCF" w:rsidRDefault="00D30BDE">
      <w:pPr>
        <w:tabs>
          <w:tab w:val="left" w:pos="2292"/>
        </w:tabs>
        <w:spacing w:before="1" w:line="237" w:lineRule="exact"/>
        <w:ind w:left="262"/>
        <w:rPr>
          <w:sz w:val="20"/>
        </w:rPr>
      </w:pPr>
      <w:r>
        <w:rPr>
          <w:b/>
          <w:sz w:val="20"/>
        </w:rPr>
        <w:t>2010</w:t>
      </w:r>
      <w:r>
        <w:rPr>
          <w:b/>
          <w:sz w:val="20"/>
        </w:rPr>
        <w:tab/>
      </w:r>
      <w:r>
        <w:rPr>
          <w:sz w:val="20"/>
        </w:rPr>
        <w:t>Politécnico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Grancolombiano</w:t>
      </w:r>
      <w:proofErr w:type="spellEnd"/>
    </w:p>
    <w:p w:rsidR="00812FCF" w:rsidRDefault="00D30BDE">
      <w:pPr>
        <w:tabs>
          <w:tab w:val="left" w:pos="2321"/>
        </w:tabs>
        <w:spacing w:line="249" w:lineRule="exact"/>
        <w:ind w:left="262"/>
        <w:rPr>
          <w:b/>
          <w:sz w:val="20"/>
        </w:rPr>
      </w:pPr>
      <w:r>
        <w:rPr>
          <w:b/>
          <w:i/>
          <w:color w:val="001F5F"/>
          <w:sz w:val="21"/>
        </w:rPr>
        <w:t>Bogotá</w:t>
      </w:r>
      <w:r>
        <w:rPr>
          <w:b/>
          <w:i/>
          <w:color w:val="001F5F"/>
          <w:sz w:val="21"/>
        </w:rPr>
        <w:tab/>
      </w:r>
      <w:r>
        <w:rPr>
          <w:b/>
          <w:sz w:val="20"/>
        </w:rPr>
        <w:t>II semestre de medios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audiovisuales</w:t>
      </w:r>
    </w:p>
    <w:p w:rsidR="00812FCF" w:rsidRDefault="00812FCF">
      <w:pPr>
        <w:pStyle w:val="Textoindependiente"/>
        <w:spacing w:before="9"/>
        <w:rPr>
          <w:b/>
          <w:sz w:val="19"/>
        </w:rPr>
      </w:pPr>
    </w:p>
    <w:p w:rsidR="00812FCF" w:rsidRDefault="00D30BDE">
      <w:pPr>
        <w:tabs>
          <w:tab w:val="left" w:pos="2302"/>
        </w:tabs>
        <w:spacing w:line="237" w:lineRule="exact"/>
        <w:ind w:left="262"/>
        <w:rPr>
          <w:sz w:val="20"/>
        </w:rPr>
      </w:pPr>
      <w:r>
        <w:rPr>
          <w:b/>
          <w:sz w:val="20"/>
        </w:rPr>
        <w:t>1998-2009</w:t>
      </w:r>
      <w:r>
        <w:rPr>
          <w:b/>
          <w:sz w:val="20"/>
        </w:rPr>
        <w:tab/>
      </w:r>
      <w:r>
        <w:rPr>
          <w:sz w:val="20"/>
        </w:rPr>
        <w:t>Colegio Jordán de</w:t>
      </w:r>
      <w:r>
        <w:rPr>
          <w:spacing w:val="-3"/>
          <w:sz w:val="20"/>
        </w:rPr>
        <w:t xml:space="preserve"> </w:t>
      </w:r>
      <w:r>
        <w:rPr>
          <w:sz w:val="20"/>
        </w:rPr>
        <w:t>Sajonia</w:t>
      </w:r>
    </w:p>
    <w:p w:rsidR="00812FCF" w:rsidRDefault="00D30BDE">
      <w:pPr>
        <w:tabs>
          <w:tab w:val="left" w:pos="2321"/>
        </w:tabs>
        <w:spacing w:line="249" w:lineRule="exact"/>
        <w:ind w:left="262"/>
        <w:rPr>
          <w:b/>
          <w:sz w:val="20"/>
        </w:rPr>
      </w:pPr>
      <w:proofErr w:type="spellStart"/>
      <w:r>
        <w:rPr>
          <w:b/>
          <w:i/>
          <w:color w:val="001F5F"/>
          <w:sz w:val="21"/>
        </w:rPr>
        <w:t>Bogota</w:t>
      </w:r>
      <w:proofErr w:type="spellEnd"/>
      <w:r>
        <w:rPr>
          <w:b/>
          <w:i/>
          <w:color w:val="001F5F"/>
          <w:sz w:val="21"/>
        </w:rPr>
        <w:tab/>
      </w:r>
      <w:r>
        <w:rPr>
          <w:b/>
          <w:sz w:val="20"/>
        </w:rPr>
        <w:t>Titulo bachiller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académico</w:t>
      </w:r>
    </w:p>
    <w:p w:rsidR="00812FCF" w:rsidRDefault="00812FCF">
      <w:pPr>
        <w:pStyle w:val="Textoindependiente"/>
        <w:rPr>
          <w:b/>
          <w:sz w:val="19"/>
        </w:rPr>
      </w:pPr>
    </w:p>
    <w:p w:rsidR="00812FCF" w:rsidRDefault="00D30BDE">
      <w:pPr>
        <w:tabs>
          <w:tab w:val="left" w:pos="2324"/>
        </w:tabs>
        <w:spacing w:line="252" w:lineRule="exact"/>
        <w:ind w:left="262"/>
        <w:rPr>
          <w:sz w:val="20"/>
        </w:rPr>
      </w:pPr>
      <w:r>
        <w:rPr>
          <w:b/>
          <w:i/>
          <w:color w:val="404040"/>
          <w:sz w:val="21"/>
        </w:rPr>
        <w:t>Idiomas:</w:t>
      </w:r>
      <w:r>
        <w:rPr>
          <w:b/>
          <w:i/>
          <w:color w:val="404040"/>
          <w:sz w:val="21"/>
        </w:rPr>
        <w:tab/>
      </w:r>
      <w:r>
        <w:rPr>
          <w:b/>
          <w:sz w:val="20"/>
        </w:rPr>
        <w:t xml:space="preserve">Español: </w:t>
      </w:r>
      <w:r>
        <w:rPr>
          <w:sz w:val="20"/>
        </w:rPr>
        <w:t>Natal</w:t>
      </w:r>
    </w:p>
    <w:p w:rsidR="00812FCF" w:rsidRDefault="00D30BDE">
      <w:pPr>
        <w:spacing w:line="240" w:lineRule="exact"/>
        <w:ind w:left="2321"/>
        <w:rPr>
          <w:sz w:val="20"/>
        </w:rPr>
      </w:pPr>
      <w:r>
        <w:rPr>
          <w:b/>
          <w:sz w:val="20"/>
        </w:rPr>
        <w:t xml:space="preserve">Inglés: </w:t>
      </w:r>
      <w:r w:rsidR="00960E97">
        <w:rPr>
          <w:sz w:val="20"/>
        </w:rPr>
        <w:t>Intermedio avanzado. IELTS: 5.5 Nivel: B2</w:t>
      </w:r>
    </w:p>
    <w:p w:rsidR="00812FCF" w:rsidRDefault="00D30BDE">
      <w:pPr>
        <w:spacing w:before="1" w:line="241" w:lineRule="exact"/>
        <w:ind w:left="2302"/>
        <w:rPr>
          <w:sz w:val="20"/>
        </w:rPr>
      </w:pPr>
      <w:r>
        <w:rPr>
          <w:b/>
          <w:sz w:val="20"/>
        </w:rPr>
        <w:t xml:space="preserve">Alemán: </w:t>
      </w:r>
      <w:r>
        <w:rPr>
          <w:sz w:val="20"/>
        </w:rPr>
        <w:t>Básico</w:t>
      </w:r>
    </w:p>
    <w:p w:rsidR="00812FCF" w:rsidRDefault="00D30BDE">
      <w:pPr>
        <w:spacing w:line="241" w:lineRule="exact"/>
        <w:ind w:left="2324"/>
        <w:rPr>
          <w:sz w:val="20"/>
        </w:rPr>
      </w:pPr>
      <w:proofErr w:type="gramStart"/>
      <w:r>
        <w:rPr>
          <w:b/>
          <w:sz w:val="20"/>
        </w:rPr>
        <w:t>Francés :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>Básico</w:t>
      </w:r>
    </w:p>
    <w:p w:rsidR="00812FCF" w:rsidRDefault="00D30BDE">
      <w:pPr>
        <w:spacing w:before="135"/>
        <w:ind w:left="262"/>
        <w:rPr>
          <w:sz w:val="20"/>
        </w:rPr>
      </w:pPr>
      <w:r>
        <w:rPr>
          <w:b/>
          <w:i/>
          <w:color w:val="404040"/>
          <w:sz w:val="21"/>
        </w:rPr>
        <w:t xml:space="preserve">Programas manejados: </w:t>
      </w:r>
      <w:r>
        <w:rPr>
          <w:sz w:val="20"/>
        </w:rPr>
        <w:t xml:space="preserve">Word, Excel, </w:t>
      </w:r>
      <w:proofErr w:type="spellStart"/>
      <w:r>
        <w:rPr>
          <w:sz w:val="20"/>
        </w:rPr>
        <w:t>Power</w:t>
      </w:r>
      <w:proofErr w:type="spellEnd"/>
      <w:r>
        <w:rPr>
          <w:sz w:val="20"/>
        </w:rPr>
        <w:t xml:space="preserve"> Point, </w:t>
      </w:r>
      <w:proofErr w:type="spellStart"/>
      <w:r>
        <w:rPr>
          <w:sz w:val="20"/>
        </w:rPr>
        <w:t>Magix</w:t>
      </w:r>
      <w:proofErr w:type="spellEnd"/>
      <w:r>
        <w:rPr>
          <w:sz w:val="20"/>
        </w:rPr>
        <w:t xml:space="preserve"> video </w:t>
      </w:r>
      <w:proofErr w:type="spellStart"/>
      <w:r>
        <w:rPr>
          <w:sz w:val="20"/>
        </w:rPr>
        <w:t>deluxe</w:t>
      </w:r>
      <w:proofErr w:type="spellEnd"/>
      <w:r>
        <w:rPr>
          <w:sz w:val="20"/>
        </w:rPr>
        <w:t>.</w:t>
      </w:r>
    </w:p>
    <w:p w:rsidR="00812FCF" w:rsidRDefault="00D30BDE">
      <w:pPr>
        <w:pStyle w:val="Ttulo11"/>
        <w:spacing w:before="103"/>
        <w:ind w:left="158"/>
      </w:pPr>
      <w:r>
        <w:rPr>
          <w:noProof/>
          <w:lang w:val="en-US" w:eastAsia="en-US" w:bidi="ar-SA"/>
        </w:rPr>
        <w:drawing>
          <wp:anchor distT="0" distB="0" distL="0" distR="0" simplePos="0" relativeHeight="251655168" behindDoc="0" locked="0" layoutInCell="1" allowOverlap="1" wp14:anchorId="5B3F0531" wp14:editId="1BB7191F">
            <wp:simplePos x="0" y="0"/>
            <wp:positionH relativeFrom="page">
              <wp:posOffset>1009650</wp:posOffset>
            </wp:positionH>
            <wp:positionV relativeFrom="paragraph">
              <wp:posOffset>299042</wp:posOffset>
            </wp:positionV>
            <wp:extent cx="4581374" cy="95345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374" cy="9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FORMACIONES ADICIONALES E INTERESES</w:t>
      </w:r>
    </w:p>
    <w:p w:rsidR="00812FCF" w:rsidRDefault="00812FCF">
      <w:pPr>
        <w:pStyle w:val="Textoindependiente"/>
        <w:spacing w:before="1" w:after="1"/>
        <w:rPr>
          <w:b/>
          <w:sz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6662"/>
      </w:tblGrid>
      <w:tr w:rsidR="00B1025D" w:rsidTr="00B1025D">
        <w:trPr>
          <w:trHeight w:val="602"/>
        </w:trPr>
        <w:tc>
          <w:tcPr>
            <w:tcW w:w="1384" w:type="dxa"/>
          </w:tcPr>
          <w:p w:rsidR="00B1025D" w:rsidRDefault="00B1025D" w:rsidP="00960E97">
            <w:pPr>
              <w:pStyle w:val="TableParagraph"/>
              <w:spacing w:line="24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Noviembre</w:t>
            </w:r>
          </w:p>
        </w:tc>
        <w:tc>
          <w:tcPr>
            <w:tcW w:w="1134" w:type="dxa"/>
          </w:tcPr>
          <w:p w:rsidR="00B1025D" w:rsidRDefault="00B1025D">
            <w:pPr>
              <w:pStyle w:val="TableParagraph"/>
              <w:spacing w:line="241" w:lineRule="exact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6662" w:type="dxa"/>
          </w:tcPr>
          <w:p w:rsidR="00B1025D" w:rsidRPr="00B1025D" w:rsidRDefault="00B1025D" w:rsidP="00F9268B">
            <w:pPr>
              <w:pStyle w:val="Ttulo11"/>
              <w:tabs>
                <w:tab w:val="left" w:pos="1540"/>
                <w:tab w:val="left" w:pos="2467"/>
              </w:tabs>
              <w:spacing w:before="103"/>
              <w:ind w:left="158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Curso de alemán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>Universidad Nacional de Colombia</w:t>
            </w:r>
          </w:p>
        </w:tc>
      </w:tr>
      <w:tr w:rsidR="00951444" w:rsidTr="00B1025D">
        <w:trPr>
          <w:trHeight w:val="602"/>
        </w:trPr>
        <w:tc>
          <w:tcPr>
            <w:tcW w:w="1384" w:type="dxa"/>
          </w:tcPr>
          <w:p w:rsidR="00951444" w:rsidRDefault="00951444" w:rsidP="00960E97">
            <w:pPr>
              <w:pStyle w:val="TableParagraph"/>
              <w:spacing w:line="24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Julio</w:t>
            </w:r>
          </w:p>
        </w:tc>
        <w:tc>
          <w:tcPr>
            <w:tcW w:w="1134" w:type="dxa"/>
          </w:tcPr>
          <w:p w:rsidR="00951444" w:rsidRDefault="00951444">
            <w:pPr>
              <w:pStyle w:val="TableParagraph"/>
              <w:spacing w:line="241" w:lineRule="exact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6662" w:type="dxa"/>
          </w:tcPr>
          <w:p w:rsidR="00951444" w:rsidRPr="00951444" w:rsidRDefault="00951444" w:rsidP="00F9268B">
            <w:pPr>
              <w:pStyle w:val="Ttulo11"/>
              <w:tabs>
                <w:tab w:val="left" w:pos="1540"/>
                <w:tab w:val="left" w:pos="2467"/>
              </w:tabs>
              <w:spacing w:before="103"/>
              <w:ind w:left="158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Curso de inglés para adultos</w:t>
            </w:r>
            <w:r>
              <w:rPr>
                <w:b w:val="0"/>
                <w:sz w:val="20"/>
                <w:szCs w:val="20"/>
              </w:rPr>
              <w:t xml:space="preserve">                                               Centro Colombo Americano</w:t>
            </w:r>
          </w:p>
        </w:tc>
      </w:tr>
      <w:tr w:rsidR="00F9268B" w:rsidTr="00B1025D">
        <w:trPr>
          <w:trHeight w:val="602"/>
        </w:trPr>
        <w:tc>
          <w:tcPr>
            <w:tcW w:w="1384" w:type="dxa"/>
          </w:tcPr>
          <w:p w:rsidR="00F9268B" w:rsidRDefault="00951444" w:rsidP="00960E97">
            <w:pPr>
              <w:pStyle w:val="TableParagraph"/>
              <w:spacing w:line="24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Diciembre</w:t>
            </w:r>
          </w:p>
        </w:tc>
        <w:tc>
          <w:tcPr>
            <w:tcW w:w="1134" w:type="dxa"/>
          </w:tcPr>
          <w:p w:rsidR="00F9268B" w:rsidRDefault="00F9268B">
            <w:pPr>
              <w:pStyle w:val="TableParagraph"/>
              <w:spacing w:line="241" w:lineRule="exact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6662" w:type="dxa"/>
          </w:tcPr>
          <w:p w:rsidR="00F9268B" w:rsidRPr="00786B57" w:rsidRDefault="00F9268B" w:rsidP="00B1025D">
            <w:pPr>
              <w:pStyle w:val="Ttulo11"/>
              <w:tabs>
                <w:tab w:val="left" w:pos="1540"/>
                <w:tab w:val="left" w:pos="2467"/>
              </w:tabs>
              <w:spacing w:before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Curso </w:t>
            </w:r>
            <w:r w:rsidR="00F6313E">
              <w:rPr>
                <w:sz w:val="20"/>
                <w:szCs w:val="20"/>
              </w:rPr>
              <w:t>de Pedagogía para profesionales</w:t>
            </w:r>
            <w:r>
              <w:rPr>
                <w:sz w:val="20"/>
                <w:szCs w:val="20"/>
              </w:rPr>
              <w:t xml:space="preserve"> no licenciados                                                                                                                                                                       </w:t>
            </w:r>
            <w:r>
              <w:rPr>
                <w:b w:val="0"/>
                <w:sz w:val="20"/>
                <w:szCs w:val="20"/>
              </w:rPr>
              <w:t xml:space="preserve">Fundación universitaria </w:t>
            </w:r>
            <w:proofErr w:type="spellStart"/>
            <w:r>
              <w:rPr>
                <w:b w:val="0"/>
                <w:sz w:val="20"/>
                <w:szCs w:val="20"/>
              </w:rPr>
              <w:t>Unimonserrate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9268B" w:rsidRDefault="00F9268B">
            <w:pPr>
              <w:pStyle w:val="TableParagraph"/>
              <w:spacing w:line="240" w:lineRule="exact"/>
              <w:ind w:left="265"/>
              <w:rPr>
                <w:b/>
                <w:sz w:val="20"/>
              </w:rPr>
            </w:pPr>
          </w:p>
        </w:tc>
      </w:tr>
      <w:tr w:rsidR="00812FCF" w:rsidTr="00B1025D">
        <w:trPr>
          <w:trHeight w:val="602"/>
        </w:trPr>
        <w:tc>
          <w:tcPr>
            <w:tcW w:w="1384" w:type="dxa"/>
          </w:tcPr>
          <w:p w:rsidR="00812FCF" w:rsidRDefault="00D30BDE" w:rsidP="00960E97">
            <w:pPr>
              <w:pStyle w:val="TableParagraph"/>
              <w:spacing w:line="24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Noviembre</w:t>
            </w:r>
          </w:p>
        </w:tc>
        <w:tc>
          <w:tcPr>
            <w:tcW w:w="1134" w:type="dxa"/>
          </w:tcPr>
          <w:p w:rsidR="00812FCF" w:rsidRDefault="00D30BDE">
            <w:pPr>
              <w:pStyle w:val="TableParagraph"/>
              <w:spacing w:line="241" w:lineRule="exact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  <w:tc>
          <w:tcPr>
            <w:tcW w:w="6662" w:type="dxa"/>
          </w:tcPr>
          <w:p w:rsidR="00812FCF" w:rsidRDefault="00F9268B" w:rsidP="00F9268B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D30BDE">
              <w:rPr>
                <w:b/>
                <w:sz w:val="20"/>
              </w:rPr>
              <w:t>Curso Diálogos con Marx.</w:t>
            </w:r>
          </w:p>
          <w:p w:rsidR="00812FCF" w:rsidRDefault="00F9268B" w:rsidP="00F9268B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D30BDE">
              <w:rPr>
                <w:sz w:val="20"/>
              </w:rPr>
              <w:t>Universidad Nacional de Colombia. Sede Bogotá.</w:t>
            </w:r>
          </w:p>
        </w:tc>
      </w:tr>
      <w:tr w:rsidR="00812FCF" w:rsidTr="00B1025D">
        <w:trPr>
          <w:trHeight w:val="965"/>
        </w:trPr>
        <w:tc>
          <w:tcPr>
            <w:tcW w:w="1384" w:type="dxa"/>
          </w:tcPr>
          <w:p w:rsidR="00812FCF" w:rsidRDefault="00D30BDE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Mayo</w:t>
            </w:r>
          </w:p>
        </w:tc>
        <w:tc>
          <w:tcPr>
            <w:tcW w:w="1134" w:type="dxa"/>
          </w:tcPr>
          <w:p w:rsidR="00812FCF" w:rsidRDefault="00D30BDE">
            <w:pPr>
              <w:pStyle w:val="TableParagraph"/>
              <w:spacing w:before="12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2011</w:t>
            </w:r>
          </w:p>
        </w:tc>
        <w:tc>
          <w:tcPr>
            <w:tcW w:w="6662" w:type="dxa"/>
          </w:tcPr>
          <w:p w:rsidR="00812FCF" w:rsidRDefault="00F9268B" w:rsidP="00F9268B">
            <w:pPr>
              <w:pStyle w:val="TableParagraph"/>
              <w:spacing w:before="121" w:line="24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D30BDE">
              <w:rPr>
                <w:b/>
                <w:sz w:val="20"/>
              </w:rPr>
              <w:t>Seminario Vanguardias en fotogramas Parte I.</w:t>
            </w:r>
          </w:p>
          <w:p w:rsidR="00812FCF" w:rsidRDefault="00F9268B" w:rsidP="00F9268B">
            <w:pPr>
              <w:pStyle w:val="TableParagraph"/>
              <w:ind w:right="3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D30BDE">
              <w:rPr>
                <w:sz w:val="20"/>
              </w:rPr>
              <w:t>Corporación Festival de Cine: infa</w:t>
            </w:r>
            <w:r w:rsidR="00F6313E">
              <w:rPr>
                <w:sz w:val="20"/>
              </w:rPr>
              <w:t xml:space="preserve">ncia y adolescencia, Escuela  de </w:t>
            </w:r>
            <w:r w:rsidR="00D30BDE">
              <w:rPr>
                <w:sz w:val="20"/>
              </w:rPr>
              <w:t xml:space="preserve">Cine </w:t>
            </w:r>
            <w:r w:rsidR="00951444">
              <w:rPr>
                <w:sz w:val="20"/>
              </w:rPr>
              <w:t xml:space="preserve"> </w:t>
            </w:r>
            <w:r w:rsidR="00B1025D">
              <w:rPr>
                <w:sz w:val="20"/>
              </w:rPr>
              <w:t xml:space="preserve">                </w:t>
            </w:r>
            <w:r w:rsidR="00D30BDE">
              <w:rPr>
                <w:sz w:val="20"/>
              </w:rPr>
              <w:t xml:space="preserve">Black </w:t>
            </w:r>
            <w:proofErr w:type="spellStart"/>
            <w:r w:rsidR="00D30BDE">
              <w:rPr>
                <w:sz w:val="20"/>
              </w:rPr>
              <w:t>Maria</w:t>
            </w:r>
            <w:proofErr w:type="spellEnd"/>
            <w:r w:rsidR="00D30BDE">
              <w:rPr>
                <w:sz w:val="20"/>
              </w:rPr>
              <w:t xml:space="preserve"> y Corporación Cine Club El Muro.</w:t>
            </w:r>
          </w:p>
        </w:tc>
      </w:tr>
      <w:tr w:rsidR="00812FCF" w:rsidTr="00B1025D">
        <w:trPr>
          <w:trHeight w:val="601"/>
        </w:trPr>
        <w:tc>
          <w:tcPr>
            <w:tcW w:w="1384" w:type="dxa"/>
          </w:tcPr>
          <w:p w:rsidR="00812FCF" w:rsidRDefault="00D30BDE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Abril</w:t>
            </w:r>
          </w:p>
        </w:tc>
        <w:tc>
          <w:tcPr>
            <w:tcW w:w="1134" w:type="dxa"/>
          </w:tcPr>
          <w:p w:rsidR="00812FCF" w:rsidRDefault="00D30BDE">
            <w:pPr>
              <w:pStyle w:val="TableParagraph"/>
              <w:spacing w:before="120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2011</w:t>
            </w:r>
          </w:p>
        </w:tc>
        <w:tc>
          <w:tcPr>
            <w:tcW w:w="6662" w:type="dxa"/>
          </w:tcPr>
          <w:p w:rsidR="00812FCF" w:rsidRDefault="00F6313E" w:rsidP="00D30BDE">
            <w:pPr>
              <w:pStyle w:val="TableParagraph"/>
              <w:spacing w:before="120" w:line="24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D30BDE">
              <w:rPr>
                <w:b/>
                <w:sz w:val="20"/>
              </w:rPr>
              <w:t>Seminario Crítica cinematográfica.</w:t>
            </w:r>
          </w:p>
          <w:p w:rsidR="00812FCF" w:rsidRDefault="00D30BDE">
            <w:pPr>
              <w:pStyle w:val="TableParagraph"/>
              <w:spacing w:line="221" w:lineRule="exact"/>
              <w:ind w:left="244"/>
              <w:rPr>
                <w:sz w:val="20"/>
              </w:rPr>
            </w:pPr>
            <w:r>
              <w:rPr>
                <w:sz w:val="20"/>
              </w:rPr>
              <w:t>Cinemateca distrital.</w:t>
            </w:r>
          </w:p>
        </w:tc>
      </w:tr>
      <w:tr w:rsidR="00951444" w:rsidTr="00B1025D">
        <w:trPr>
          <w:trHeight w:val="601"/>
        </w:trPr>
        <w:tc>
          <w:tcPr>
            <w:tcW w:w="1384" w:type="dxa"/>
          </w:tcPr>
          <w:p w:rsidR="00951444" w:rsidRDefault="00951444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Octubre</w:t>
            </w:r>
          </w:p>
        </w:tc>
        <w:tc>
          <w:tcPr>
            <w:tcW w:w="1134" w:type="dxa"/>
          </w:tcPr>
          <w:p w:rsidR="00951444" w:rsidRDefault="00951444">
            <w:pPr>
              <w:pStyle w:val="TableParagraph"/>
              <w:spacing w:before="120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2010</w:t>
            </w:r>
          </w:p>
        </w:tc>
        <w:tc>
          <w:tcPr>
            <w:tcW w:w="6662" w:type="dxa"/>
          </w:tcPr>
          <w:p w:rsidR="00951444" w:rsidRDefault="00951444" w:rsidP="00951444">
            <w:pPr>
              <w:tabs>
                <w:tab w:val="left" w:pos="1413"/>
                <w:tab w:val="left" w:pos="2448"/>
              </w:tabs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Taller experimental de cine 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16mm.</w:t>
            </w:r>
          </w:p>
          <w:p w:rsidR="00951444" w:rsidRDefault="00951444" w:rsidP="00951444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  Centro de estudios de la imagen.</w:t>
            </w:r>
          </w:p>
          <w:p w:rsidR="00951444" w:rsidRDefault="00951444" w:rsidP="00D30BDE">
            <w:pPr>
              <w:pStyle w:val="TableParagraph"/>
              <w:spacing w:before="120" w:line="241" w:lineRule="exact"/>
              <w:rPr>
                <w:b/>
                <w:sz w:val="20"/>
              </w:rPr>
            </w:pPr>
          </w:p>
        </w:tc>
      </w:tr>
    </w:tbl>
    <w:p w:rsidR="00951444" w:rsidRPr="001B01F4" w:rsidRDefault="00951444" w:rsidP="001B01F4">
      <w:pPr>
        <w:tabs>
          <w:tab w:val="left" w:pos="1413"/>
          <w:tab w:val="left" w:pos="2449"/>
        </w:tabs>
        <w:spacing w:before="75"/>
        <w:rPr>
          <w:b/>
          <w:sz w:val="28"/>
          <w:szCs w:val="28"/>
        </w:rPr>
      </w:pPr>
      <w:r w:rsidRPr="001B01F4">
        <w:rPr>
          <w:b/>
          <w:sz w:val="28"/>
          <w:szCs w:val="28"/>
        </w:rPr>
        <w:t>EXPERIENCIA LABORAL</w:t>
      </w:r>
    </w:p>
    <w:p w:rsidR="00951444" w:rsidRDefault="00951444" w:rsidP="00951444">
      <w:pPr>
        <w:pStyle w:val="Textoindependiente"/>
        <w:rPr>
          <w:b/>
          <w:sz w:val="4"/>
        </w:rPr>
      </w:pPr>
    </w:p>
    <w:p w:rsidR="00951444" w:rsidRDefault="00951444" w:rsidP="00951444">
      <w:pPr>
        <w:pStyle w:val="Textoindependiente"/>
        <w:spacing w:line="45" w:lineRule="exact"/>
        <w:ind w:left="228"/>
        <w:rPr>
          <w:sz w:val="4"/>
        </w:rPr>
      </w:pPr>
      <w:r>
        <w:rPr>
          <w:noProof/>
          <w:sz w:val="4"/>
          <w:lang w:val="en-US" w:eastAsia="en-US" w:bidi="ar-SA"/>
        </w:rPr>
        <w:drawing>
          <wp:inline distT="0" distB="0" distL="0" distR="0" wp14:anchorId="526259D2" wp14:editId="221CAFBF">
            <wp:extent cx="4528445" cy="29146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8445" cy="2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444" w:rsidRDefault="00ED26ED" w:rsidP="00951444">
      <w:pPr>
        <w:tabs>
          <w:tab w:val="left" w:pos="3502"/>
        </w:tabs>
        <w:spacing w:before="269" w:line="241" w:lineRule="exact"/>
        <w:rPr>
          <w:b/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67945</wp:posOffset>
                </wp:positionV>
                <wp:extent cx="4495800" cy="0"/>
                <wp:effectExtent l="20320" t="19685" r="17780" b="1841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5053E" id="Line 5" o:spid="_x0000_s1026" style="position:absolute;flip:x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85pt,5.35pt" to="432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" strokecolor="gray" strokeweight="2pt">
                <w10:wrap type="topAndBottom" anchorx="page"/>
              </v:line>
            </w:pict>
          </mc:Fallback>
        </mc:AlternateContent>
      </w:r>
      <w:r w:rsidR="00951444">
        <w:rPr>
          <w:b/>
          <w:sz w:val="20"/>
        </w:rPr>
        <w:t xml:space="preserve"> Enero 2019 – Actualmente</w:t>
      </w:r>
      <w:r w:rsidR="00951444">
        <w:rPr>
          <w:sz w:val="20"/>
        </w:rPr>
        <w:t xml:space="preserve">            </w:t>
      </w:r>
      <w:r w:rsidR="00951444">
        <w:rPr>
          <w:b/>
          <w:sz w:val="20"/>
        </w:rPr>
        <w:t>COLEGIO SANTO TOMAS</w:t>
      </w:r>
    </w:p>
    <w:p w:rsidR="00951444" w:rsidRDefault="00951444" w:rsidP="00951444">
      <w:pPr>
        <w:spacing w:line="241" w:lineRule="exact"/>
        <w:ind w:left="3483"/>
        <w:jc w:val="both"/>
        <w:rPr>
          <w:sz w:val="20"/>
        </w:rPr>
      </w:pPr>
      <w:r>
        <w:rPr>
          <w:b/>
          <w:sz w:val="20"/>
          <w:u w:val="single"/>
        </w:rPr>
        <w:t>Cargo ocupado</w:t>
      </w:r>
      <w:r>
        <w:rPr>
          <w:b/>
          <w:sz w:val="20"/>
        </w:rPr>
        <w:t xml:space="preserve">: </w:t>
      </w:r>
      <w:r>
        <w:rPr>
          <w:sz w:val="20"/>
        </w:rPr>
        <w:t>Docente Bilingüe.</w:t>
      </w:r>
    </w:p>
    <w:p w:rsidR="00951444" w:rsidRDefault="00951444" w:rsidP="00951444">
      <w:pPr>
        <w:spacing w:before="1"/>
        <w:ind w:left="3512" w:hanging="89"/>
        <w:jc w:val="both"/>
        <w:rPr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Tareas realizadas</w:t>
      </w:r>
      <w:r>
        <w:rPr>
          <w:b/>
          <w:sz w:val="20"/>
        </w:rPr>
        <w:t xml:space="preserve">: </w:t>
      </w:r>
      <w:r>
        <w:rPr>
          <w:sz w:val="20"/>
        </w:rPr>
        <w:t xml:space="preserve">Acompañar, asesorar y evaluar en el aprendizaje de los estudiantes del grado cuarto en el área de ciencias sociales enfatizando el inglés como segundo idioma. Participar en las actividades escolares: Organización del gobierno escolar, salidas pedagógicas y bazares. Escuchar y asesorar a los padres en relación con el desempeño académico y convivencial de los estudiantes.                                       </w:t>
      </w:r>
    </w:p>
    <w:p w:rsidR="00951444" w:rsidRDefault="00951444" w:rsidP="00951444">
      <w:pPr>
        <w:spacing w:before="1"/>
        <w:ind w:left="3512" w:hanging="89"/>
        <w:jc w:val="both"/>
        <w:rPr>
          <w:sz w:val="20"/>
        </w:rPr>
      </w:pPr>
      <w:r>
        <w:rPr>
          <w:b/>
          <w:sz w:val="20"/>
          <w:u w:val="single"/>
        </w:rPr>
        <w:t>Tel.</w:t>
      </w:r>
      <w:r>
        <w:rPr>
          <w:b/>
          <w:sz w:val="20"/>
        </w:rPr>
        <w:t xml:space="preserve">: </w:t>
      </w:r>
      <w:r>
        <w:rPr>
          <w:sz w:val="20"/>
        </w:rPr>
        <w:t>2580010 ext. 106 o 118</w:t>
      </w:r>
    </w:p>
    <w:p w:rsidR="00951444" w:rsidRDefault="00951444" w:rsidP="00951444">
      <w:pPr>
        <w:tabs>
          <w:tab w:val="left" w:pos="3502"/>
        </w:tabs>
        <w:spacing w:before="269" w:line="241" w:lineRule="exact"/>
        <w:rPr>
          <w:b/>
          <w:sz w:val="20"/>
        </w:rPr>
      </w:pPr>
      <w:r>
        <w:rPr>
          <w:b/>
          <w:sz w:val="20"/>
        </w:rPr>
        <w:t>Febrero 2018 –  Diciembre 2018   COLEGIO SANTO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TOMAS</w:t>
      </w:r>
    </w:p>
    <w:p w:rsidR="00951444" w:rsidRDefault="00951444" w:rsidP="00951444">
      <w:pPr>
        <w:spacing w:line="241" w:lineRule="exact"/>
        <w:ind w:left="3483"/>
        <w:jc w:val="both"/>
        <w:rPr>
          <w:sz w:val="20"/>
        </w:rPr>
      </w:pPr>
      <w:r>
        <w:rPr>
          <w:b/>
          <w:sz w:val="20"/>
          <w:u w:val="single"/>
        </w:rPr>
        <w:t>Cargo ocupado</w:t>
      </w:r>
      <w:r>
        <w:rPr>
          <w:b/>
          <w:sz w:val="20"/>
        </w:rPr>
        <w:t xml:space="preserve">: </w:t>
      </w:r>
      <w:r>
        <w:rPr>
          <w:sz w:val="20"/>
        </w:rPr>
        <w:t>Docente.</w:t>
      </w:r>
    </w:p>
    <w:p w:rsidR="00951444" w:rsidRDefault="00951444" w:rsidP="00951444">
      <w:pPr>
        <w:spacing w:before="1"/>
        <w:ind w:left="3512" w:hanging="89"/>
        <w:jc w:val="both"/>
        <w:rPr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Tareas realizadas</w:t>
      </w:r>
      <w:r>
        <w:rPr>
          <w:b/>
          <w:sz w:val="20"/>
        </w:rPr>
        <w:t xml:space="preserve">: </w:t>
      </w:r>
      <w:r>
        <w:rPr>
          <w:sz w:val="20"/>
        </w:rPr>
        <w:t xml:space="preserve">Acompañar, asesorar y evaluar en el aprendizaje no solo de los estudiantes del grado tercero y cuarto en el área de matemáticas y geometría, sino también de los estudiantes de grado sexto y séptimo en el área de lengua castellana. Fui docente en el área de Ciencias Sociales en los grados octavo y noveno. </w:t>
      </w:r>
    </w:p>
    <w:p w:rsidR="00951444" w:rsidRPr="00B1025D" w:rsidRDefault="00951444" w:rsidP="00B1025D">
      <w:pPr>
        <w:spacing w:before="1"/>
        <w:ind w:left="3512" w:hanging="89"/>
        <w:jc w:val="both"/>
        <w:rPr>
          <w:sz w:val="20"/>
        </w:rPr>
      </w:pPr>
      <w:r>
        <w:rPr>
          <w:sz w:val="20"/>
        </w:rPr>
        <w:t xml:space="preserve">  </w:t>
      </w:r>
      <w:r>
        <w:rPr>
          <w:b/>
          <w:sz w:val="20"/>
          <w:u w:val="single"/>
        </w:rPr>
        <w:t>Tel.</w:t>
      </w:r>
      <w:r>
        <w:rPr>
          <w:b/>
          <w:sz w:val="20"/>
        </w:rPr>
        <w:t xml:space="preserve">: </w:t>
      </w:r>
      <w:r>
        <w:rPr>
          <w:sz w:val="20"/>
        </w:rPr>
        <w:t>2580010 ext. 106 o 118</w:t>
      </w:r>
    </w:p>
    <w:p w:rsidR="00951444" w:rsidRPr="00E021FC" w:rsidRDefault="00951444" w:rsidP="00951444">
      <w:pPr>
        <w:spacing w:line="241" w:lineRule="exact"/>
        <w:ind w:left="3431" w:right="3458"/>
        <w:jc w:val="center"/>
        <w:rPr>
          <w:sz w:val="20"/>
        </w:rPr>
      </w:pPr>
    </w:p>
    <w:p w:rsidR="00951444" w:rsidRDefault="00951444" w:rsidP="00951444">
      <w:pPr>
        <w:pStyle w:val="Ttulo11"/>
        <w:tabs>
          <w:tab w:val="left" w:pos="7310"/>
        </w:tabs>
        <w:spacing w:before="101"/>
      </w:pPr>
      <w:r>
        <w:rPr>
          <w:noProof/>
          <w:lang w:val="en-US" w:eastAsia="en-US" w:bidi="ar-SA"/>
        </w:rPr>
        <w:drawing>
          <wp:anchor distT="0" distB="0" distL="0" distR="0" simplePos="0" relativeHeight="251662336" behindDoc="0" locked="0" layoutInCell="1" allowOverlap="1" wp14:anchorId="2CE84D20" wp14:editId="66E38762">
            <wp:simplePos x="0" y="0"/>
            <wp:positionH relativeFrom="page">
              <wp:posOffset>982980</wp:posOffset>
            </wp:positionH>
            <wp:positionV relativeFrom="paragraph">
              <wp:posOffset>342859</wp:posOffset>
            </wp:positionV>
            <wp:extent cx="4528445" cy="29146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8445" cy="2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</w:t>
      </w:r>
      <w:r>
        <w:rPr>
          <w:u w:val="thick" w:color="808080"/>
        </w:rPr>
        <w:t>EFERENCIAS</w:t>
      </w:r>
      <w:r>
        <w:rPr>
          <w:u w:val="thick" w:color="808080"/>
        </w:rPr>
        <w:tab/>
      </w:r>
    </w:p>
    <w:p w:rsidR="00951444" w:rsidRDefault="00951444" w:rsidP="00951444">
      <w:pPr>
        <w:spacing w:before="129" w:line="253" w:lineRule="exact"/>
        <w:rPr>
          <w:b/>
          <w:sz w:val="21"/>
        </w:rPr>
      </w:pPr>
      <w:r>
        <w:rPr>
          <w:b/>
          <w:sz w:val="21"/>
        </w:rPr>
        <w:t xml:space="preserve">    Fray  Diego Orlando Serna Salazar O.P.  </w:t>
      </w:r>
    </w:p>
    <w:p w:rsidR="00951444" w:rsidRDefault="00951444" w:rsidP="00951444">
      <w:pPr>
        <w:ind w:left="262" w:right="4499"/>
        <w:rPr>
          <w:sz w:val="21"/>
        </w:rPr>
      </w:pPr>
      <w:r>
        <w:rPr>
          <w:sz w:val="21"/>
        </w:rPr>
        <w:t>Colegio Santo Tomás (Bogotá-Colombia)                                     Vicerrector</w:t>
      </w:r>
    </w:p>
    <w:p w:rsidR="001B01F4" w:rsidRDefault="00951444" w:rsidP="001B01F4">
      <w:pPr>
        <w:spacing w:before="2"/>
        <w:ind w:left="262"/>
        <w:rPr>
          <w:sz w:val="21"/>
        </w:rPr>
      </w:pPr>
      <w:proofErr w:type="spellStart"/>
      <w:r>
        <w:rPr>
          <w:sz w:val="21"/>
        </w:rPr>
        <w:t>Cel</w:t>
      </w:r>
      <w:proofErr w:type="spellEnd"/>
      <w:r>
        <w:rPr>
          <w:sz w:val="21"/>
        </w:rPr>
        <w:t xml:space="preserve">: 3057341307                                                                                                                             E-mail: </w:t>
      </w:r>
      <w:r w:rsidRPr="000E59D7">
        <w:rPr>
          <w:sz w:val="21"/>
        </w:rPr>
        <w:t xml:space="preserve">fraydiegoserna@santotomas.edu.co </w:t>
      </w:r>
      <w:r>
        <w:rPr>
          <w:sz w:val="21"/>
        </w:rPr>
        <w:t xml:space="preserve"> </w:t>
      </w:r>
    </w:p>
    <w:p w:rsidR="001B01F4" w:rsidRDefault="001B01F4" w:rsidP="00B1025D">
      <w:pPr>
        <w:spacing w:before="2"/>
        <w:rPr>
          <w:b/>
          <w:sz w:val="21"/>
        </w:rPr>
        <w:sectPr w:rsidR="001B01F4" w:rsidSect="00812FCF">
          <w:pgSz w:w="12240" w:h="15840"/>
          <w:pgMar w:top="1340" w:right="1580" w:bottom="280" w:left="1440" w:header="720" w:footer="720" w:gutter="0"/>
          <w:cols w:space="720"/>
        </w:sectPr>
      </w:pPr>
    </w:p>
    <w:p w:rsidR="001B01F4" w:rsidRDefault="001B01F4" w:rsidP="00B1025D">
      <w:pPr>
        <w:spacing w:before="2"/>
        <w:rPr>
          <w:b/>
          <w:sz w:val="21"/>
        </w:rPr>
      </w:pPr>
    </w:p>
    <w:p w:rsidR="00951444" w:rsidRPr="001B01F4" w:rsidRDefault="00951444" w:rsidP="001B01F4">
      <w:pPr>
        <w:spacing w:before="2"/>
        <w:ind w:left="262"/>
        <w:rPr>
          <w:sz w:val="21"/>
        </w:rPr>
      </w:pPr>
      <w:r>
        <w:rPr>
          <w:b/>
          <w:sz w:val="21"/>
        </w:rPr>
        <w:t xml:space="preserve">Claudia Milena </w:t>
      </w:r>
      <w:proofErr w:type="spellStart"/>
      <w:r>
        <w:rPr>
          <w:b/>
          <w:sz w:val="21"/>
        </w:rPr>
        <w:t>Chavarro</w:t>
      </w:r>
      <w:proofErr w:type="spellEnd"/>
      <w:r>
        <w:rPr>
          <w:b/>
          <w:sz w:val="21"/>
        </w:rPr>
        <w:t xml:space="preserve"> Camelo</w:t>
      </w:r>
    </w:p>
    <w:p w:rsidR="00951444" w:rsidRDefault="00951444" w:rsidP="00951444">
      <w:pPr>
        <w:spacing w:before="2"/>
        <w:ind w:left="262" w:right="4511"/>
        <w:rPr>
          <w:sz w:val="21"/>
        </w:rPr>
      </w:pPr>
      <w:r>
        <w:rPr>
          <w:sz w:val="21"/>
        </w:rPr>
        <w:t>Colegio Santo Tomás (Bogotá-Colombia) Directora del departamento de talento humano. Teléfono: 3208572511</w:t>
      </w:r>
    </w:p>
    <w:p w:rsidR="00951444" w:rsidRDefault="00951444" w:rsidP="00951444">
      <w:pPr>
        <w:ind w:left="262"/>
        <w:rPr>
          <w:sz w:val="21"/>
        </w:rPr>
      </w:pPr>
      <w:r>
        <w:rPr>
          <w:sz w:val="21"/>
        </w:rPr>
        <w:t xml:space="preserve">E-mail: </w:t>
      </w:r>
      <w:hyperlink r:id="rId10">
        <w:r>
          <w:rPr>
            <w:sz w:val="21"/>
          </w:rPr>
          <w:t>claudiachavarro979@hotmail.com</w:t>
        </w:r>
      </w:hyperlink>
    </w:p>
    <w:p w:rsidR="001B01F4" w:rsidRDefault="001B01F4" w:rsidP="00951444">
      <w:pPr>
        <w:rPr>
          <w:sz w:val="20"/>
        </w:rPr>
        <w:sectPr w:rsidR="001B01F4" w:rsidSect="001B01F4">
          <w:type w:val="continuous"/>
          <w:pgSz w:w="12240" w:h="15840"/>
          <w:pgMar w:top="1340" w:right="1580" w:bottom="280" w:left="1440" w:header="720" w:footer="720" w:gutter="0"/>
          <w:cols w:space="720"/>
        </w:sectPr>
      </w:pPr>
    </w:p>
    <w:p w:rsidR="00951444" w:rsidRDefault="00951444" w:rsidP="00951444">
      <w:pPr>
        <w:rPr>
          <w:sz w:val="20"/>
        </w:rPr>
      </w:pPr>
    </w:p>
    <w:p w:rsidR="00951444" w:rsidRPr="00951444" w:rsidRDefault="00951444" w:rsidP="00951444">
      <w:pPr>
        <w:rPr>
          <w:sz w:val="21"/>
        </w:rPr>
      </w:pPr>
      <w:r>
        <w:rPr>
          <w:sz w:val="20"/>
        </w:rPr>
        <w:tab/>
      </w:r>
    </w:p>
    <w:bookmarkStart w:id="0" w:name="_GoBack"/>
    <w:bookmarkEnd w:id="0"/>
    <w:p w:rsidR="00951444" w:rsidRDefault="00ED26ED" w:rsidP="00951444">
      <w:pPr>
        <w:pStyle w:val="Textoindependiente"/>
        <w:spacing w:before="4"/>
        <w:rPr>
          <w:sz w:val="2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4021455</wp:posOffset>
                </wp:positionH>
                <wp:positionV relativeFrom="paragraph">
                  <wp:posOffset>45720</wp:posOffset>
                </wp:positionV>
                <wp:extent cx="2764790" cy="0"/>
                <wp:effectExtent l="11430" t="5080" r="5080" b="13970"/>
                <wp:wrapTopAndBottom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D8926" id="Line 6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6.65pt,3.6pt" to="534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7K1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">
                <w10:wrap type="topAndBottom" anchorx="page"/>
              </v:line>
            </w:pict>
          </mc:Fallback>
        </mc:AlternateContent>
      </w:r>
    </w:p>
    <w:p w:rsidR="00951444" w:rsidRDefault="00951444" w:rsidP="00951444">
      <w:pPr>
        <w:pStyle w:val="Ttulo21"/>
        <w:spacing w:before="34"/>
      </w:pPr>
      <w:r>
        <w:t>JUAN SEBASTIAN QUIMBAYO</w:t>
      </w:r>
      <w:r>
        <w:rPr>
          <w:spacing w:val="-10"/>
        </w:rPr>
        <w:t xml:space="preserve"> </w:t>
      </w:r>
      <w:r>
        <w:t>CAMELO</w:t>
      </w:r>
    </w:p>
    <w:p w:rsidR="00951444" w:rsidRDefault="00951444" w:rsidP="00951444">
      <w:pPr>
        <w:spacing w:line="265" w:lineRule="exact"/>
        <w:ind w:left="5300"/>
        <w:rPr>
          <w:b/>
        </w:rPr>
      </w:pPr>
      <w:r>
        <w:rPr>
          <w:b/>
        </w:rPr>
        <w:t>C.C. 1.032.446.560 de Bogotá</w:t>
      </w:r>
      <w:r>
        <w:rPr>
          <w:b/>
          <w:spacing w:val="-15"/>
        </w:rPr>
        <w:t xml:space="preserve"> </w:t>
      </w:r>
      <w:r>
        <w:rPr>
          <w:b/>
        </w:rPr>
        <w:t>D.C.</w:t>
      </w:r>
    </w:p>
    <w:sectPr w:rsidR="00951444" w:rsidSect="001B01F4">
      <w:type w:val="continuous"/>
      <w:pgSz w:w="12240" w:h="15840"/>
      <w:pgMar w:top="1340" w:right="1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CF"/>
    <w:rsid w:val="00001FBA"/>
    <w:rsid w:val="00076DF8"/>
    <w:rsid w:val="000E59D7"/>
    <w:rsid w:val="00175230"/>
    <w:rsid w:val="001B01F4"/>
    <w:rsid w:val="004B3396"/>
    <w:rsid w:val="0060405C"/>
    <w:rsid w:val="00633AE1"/>
    <w:rsid w:val="0068688E"/>
    <w:rsid w:val="00786B57"/>
    <w:rsid w:val="00812FCF"/>
    <w:rsid w:val="00871954"/>
    <w:rsid w:val="00951444"/>
    <w:rsid w:val="00960E97"/>
    <w:rsid w:val="00AA637C"/>
    <w:rsid w:val="00B1025D"/>
    <w:rsid w:val="00B87397"/>
    <w:rsid w:val="00BC4881"/>
    <w:rsid w:val="00C552D4"/>
    <w:rsid w:val="00D30BDE"/>
    <w:rsid w:val="00E021FC"/>
    <w:rsid w:val="00ED26ED"/>
    <w:rsid w:val="00EE6810"/>
    <w:rsid w:val="00F6313E"/>
    <w:rsid w:val="00F9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8632"/>
  <w15:docId w15:val="{322A6D6D-A219-4275-9240-CB67D7C7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2FCF"/>
    <w:rPr>
      <w:rFonts w:ascii="Tahoma" w:eastAsia="Tahoma" w:hAnsi="Tahoma" w:cs="Tahom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F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12FCF"/>
  </w:style>
  <w:style w:type="paragraph" w:customStyle="1" w:styleId="Ttulo11">
    <w:name w:val="Título 11"/>
    <w:basedOn w:val="Normal"/>
    <w:uiPriority w:val="1"/>
    <w:qFormat/>
    <w:rsid w:val="00812FCF"/>
    <w:pPr>
      <w:spacing w:before="76"/>
      <w:ind w:left="151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812FCF"/>
    <w:pPr>
      <w:spacing w:line="265" w:lineRule="exact"/>
      <w:ind w:left="4859"/>
      <w:outlineLvl w:val="2"/>
    </w:pPr>
    <w:rPr>
      <w:b/>
      <w:bCs/>
    </w:rPr>
  </w:style>
  <w:style w:type="paragraph" w:styleId="Prrafodelista">
    <w:name w:val="List Paragraph"/>
    <w:basedOn w:val="Normal"/>
    <w:uiPriority w:val="1"/>
    <w:qFormat/>
    <w:rsid w:val="00812FCF"/>
  </w:style>
  <w:style w:type="paragraph" w:customStyle="1" w:styleId="TableParagraph">
    <w:name w:val="Table Paragraph"/>
    <w:basedOn w:val="Normal"/>
    <w:uiPriority w:val="1"/>
    <w:qFormat/>
    <w:rsid w:val="00812FCF"/>
    <w:pPr>
      <w:ind w:left="5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21F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1FC"/>
    <w:rPr>
      <w:rFonts w:ascii="Tahoma" w:eastAsia="Tahoma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F9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abox03@hot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squimbayoc@unal.edu.co" TargetMode="External"/><Relationship Id="rId10" Type="http://schemas.openxmlformats.org/officeDocument/2006/relationships/hyperlink" Target="mailto:claudiachavarro979@hot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Docentes</cp:lastModifiedBy>
  <cp:revision>4</cp:revision>
  <cp:lastPrinted>2019-11-28T12:13:00Z</cp:lastPrinted>
  <dcterms:created xsi:type="dcterms:W3CDTF">2019-11-28T12:03:00Z</dcterms:created>
  <dcterms:modified xsi:type="dcterms:W3CDTF">2019-12-04T19:45:00Z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2018-04-24T00:00:00Z</vt:filetime>
  </property>
</Properties>
</file>