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0DE" w:rsidRDefault="00FD053F">
      <w:pPr>
        <w:spacing w:after="0" w:line="259" w:lineRule="auto"/>
        <w:ind w:left="0" w:right="24" w:firstLine="0"/>
        <w:jc w:val="center"/>
        <w:rPr>
          <w:rFonts w:ascii="Times New Roman" w:eastAsia="Times New Roman" w:hAnsi="Times New Roman" w:cs="Times New Roman"/>
          <w:b/>
          <w:color w:val="0000FF"/>
          <w:sz w:val="40"/>
        </w:rPr>
      </w:pPr>
      <w:r>
        <w:rPr>
          <w:noProof/>
        </w:rPr>
        <w:drawing>
          <wp:anchor distT="0" distB="0" distL="114300" distR="114300" simplePos="0" relativeHeight="251658240" behindDoc="0" locked="0" layoutInCell="1" allowOverlap="0">
            <wp:simplePos x="0" y="0"/>
            <wp:positionH relativeFrom="column">
              <wp:posOffset>5606746</wp:posOffset>
            </wp:positionH>
            <wp:positionV relativeFrom="paragraph">
              <wp:posOffset>-97717</wp:posOffset>
            </wp:positionV>
            <wp:extent cx="1290955" cy="1676400"/>
            <wp:effectExtent l="0" t="0" r="0" b="0"/>
            <wp:wrapSquare wrapText="bothSides"/>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5"/>
                    <a:stretch>
                      <a:fillRect/>
                    </a:stretch>
                  </pic:blipFill>
                  <pic:spPr>
                    <a:xfrm>
                      <a:off x="0" y="0"/>
                      <a:ext cx="1290955" cy="1676400"/>
                    </a:xfrm>
                    <a:prstGeom prst="rect">
                      <a:avLst/>
                    </a:prstGeom>
                  </pic:spPr>
                </pic:pic>
              </a:graphicData>
            </a:graphic>
          </wp:anchor>
        </w:drawing>
      </w:r>
      <w:r>
        <w:rPr>
          <w:rFonts w:ascii="Times New Roman" w:eastAsia="Times New Roman" w:hAnsi="Times New Roman" w:cs="Times New Roman"/>
          <w:b/>
          <w:color w:val="0000FF"/>
          <w:sz w:val="40"/>
        </w:rPr>
        <w:t xml:space="preserve">EDWIN JOSE LAYA ZACARIAS. </w:t>
      </w:r>
    </w:p>
    <w:p w:rsidR="00D31F39" w:rsidRDefault="00D31F39">
      <w:pPr>
        <w:spacing w:after="0" w:line="259" w:lineRule="auto"/>
        <w:ind w:left="0" w:right="24" w:firstLine="0"/>
        <w:jc w:val="center"/>
      </w:pPr>
      <w:r>
        <w:t>Hoja de Vida Actualizada</w:t>
      </w:r>
      <w:bookmarkStart w:id="0" w:name="_GoBack"/>
      <w:bookmarkEnd w:id="0"/>
    </w:p>
    <w:p w:rsidR="003540DE" w:rsidRDefault="00FD053F">
      <w:pPr>
        <w:spacing w:after="0" w:line="259" w:lineRule="auto"/>
        <w:ind w:left="8" w:right="24" w:firstLine="0"/>
        <w:jc w:val="center"/>
      </w:pPr>
      <w:r>
        <w:rPr>
          <w:rFonts w:ascii="Times New Roman" w:eastAsia="Times New Roman" w:hAnsi="Times New Roman" w:cs="Times New Roman"/>
          <w:b/>
          <w:color w:val="0000FF"/>
        </w:rPr>
        <w:t xml:space="preserve"> </w:t>
      </w:r>
    </w:p>
    <w:p w:rsidR="003540DE" w:rsidRDefault="002F1F51" w:rsidP="002F1F51">
      <w:pPr>
        <w:spacing w:after="13" w:line="249" w:lineRule="auto"/>
        <w:ind w:left="12" w:right="24"/>
        <w:jc w:val="left"/>
        <w:rPr>
          <w:b/>
        </w:rPr>
      </w:pPr>
      <w:r>
        <w:rPr>
          <w:b/>
        </w:rPr>
        <w:t>Bogotá- Colombia.</w:t>
      </w:r>
    </w:p>
    <w:p w:rsidR="002F1F51" w:rsidRDefault="002F1F51" w:rsidP="002F1F51">
      <w:pPr>
        <w:spacing w:after="13" w:line="249" w:lineRule="auto"/>
        <w:ind w:left="12" w:right="24"/>
        <w:jc w:val="left"/>
      </w:pPr>
      <w:r>
        <w:rPr>
          <w:b/>
        </w:rPr>
        <w:t xml:space="preserve">Telf: </w:t>
      </w:r>
      <w:r w:rsidR="008B5007">
        <w:rPr>
          <w:b/>
        </w:rPr>
        <w:t>3188549373.</w:t>
      </w:r>
    </w:p>
    <w:p w:rsidR="003540DE" w:rsidRDefault="00FD053F">
      <w:pPr>
        <w:spacing w:after="0" w:line="239" w:lineRule="auto"/>
        <w:ind w:left="17" w:right="24" w:firstLine="0"/>
        <w:jc w:val="left"/>
      </w:pPr>
      <w:r>
        <w:rPr>
          <w:b/>
        </w:rPr>
        <w:t xml:space="preserve">Correo Electrónico: </w:t>
      </w:r>
      <w:r>
        <w:rPr>
          <w:color w:val="0000FF"/>
          <w:u w:val="single" w:color="0000FF"/>
        </w:rPr>
        <w:t>edwinlayaz@gmail.com</w:t>
      </w:r>
      <w:r>
        <w:rPr>
          <w:color w:val="0000FF"/>
        </w:rPr>
        <w:t xml:space="preserve">, </w:t>
      </w:r>
      <w:r>
        <w:rPr>
          <w:color w:val="0000FF"/>
          <w:u w:val="single" w:color="0000FF"/>
        </w:rPr>
        <w:t>edwin_laya@msn.com</w:t>
      </w:r>
      <w:r>
        <w:rPr>
          <w:b/>
          <w:color w:val="0000FF"/>
          <w:u w:val="single" w:color="0000FF"/>
        </w:rPr>
        <w:t>.</w:t>
      </w:r>
      <w:r>
        <w:rPr>
          <w:color w:val="0000FF"/>
        </w:rPr>
        <w:t xml:space="preserve">  </w:t>
      </w:r>
      <w:r>
        <w:rPr>
          <w:color w:val="0000FF"/>
          <w:u w:val="single" w:color="0000FF"/>
        </w:rPr>
        <w:t>Twitter: @edwin_laya.</w:t>
      </w:r>
      <w:r>
        <w:rPr>
          <w:color w:val="0000FF"/>
        </w:rPr>
        <w:t xml:space="preserve"> </w:t>
      </w:r>
    </w:p>
    <w:p w:rsidR="003540DE" w:rsidRDefault="00FD053F">
      <w:pPr>
        <w:spacing w:after="3" w:line="259" w:lineRule="auto"/>
        <w:ind w:left="17" w:right="24" w:firstLine="0"/>
        <w:jc w:val="left"/>
      </w:pPr>
      <w:r>
        <w:rPr>
          <w:b/>
          <w:color w:val="365F91"/>
        </w:rPr>
        <w:t xml:space="preserve"> </w:t>
      </w:r>
    </w:p>
    <w:p w:rsidR="003540DE" w:rsidRDefault="00FD053F">
      <w:pPr>
        <w:spacing w:after="0" w:line="259" w:lineRule="auto"/>
        <w:ind w:left="0" w:right="24" w:firstLine="0"/>
        <w:jc w:val="right"/>
      </w:pPr>
      <w:r>
        <w:rPr>
          <w:b/>
          <w:color w:val="0000FF"/>
          <w:u w:val="single" w:color="0000FF"/>
        </w:rPr>
        <w:t>DATOS PERSONALES:</w:t>
      </w:r>
      <w:r>
        <w:rPr>
          <w:b/>
          <w:color w:val="0000FF"/>
        </w:rPr>
        <w:t xml:space="preserve"> </w:t>
      </w:r>
      <w:r>
        <w:rPr>
          <w:rFonts w:ascii="Times New Roman" w:eastAsia="Times New Roman" w:hAnsi="Times New Roman" w:cs="Times New Roman"/>
          <w:sz w:val="31"/>
          <w:vertAlign w:val="subscript"/>
        </w:rPr>
        <w:t xml:space="preserve"> </w:t>
      </w:r>
    </w:p>
    <w:p w:rsidR="003540DE" w:rsidRDefault="00FD053F">
      <w:pPr>
        <w:spacing w:after="0" w:line="259" w:lineRule="auto"/>
        <w:ind w:left="19" w:firstLine="0"/>
        <w:jc w:val="center"/>
      </w:pPr>
      <w:r>
        <w:rPr>
          <w:b/>
          <w:color w:val="0000FF"/>
        </w:rPr>
        <w:t xml:space="preserve"> </w:t>
      </w:r>
    </w:p>
    <w:p w:rsidR="003540DE" w:rsidRDefault="00FD053F">
      <w:pPr>
        <w:ind w:left="12" w:right="60"/>
      </w:pPr>
      <w:r>
        <w:t xml:space="preserve">Lugar y Fecha de Nacimiento: </w:t>
      </w:r>
      <w:r>
        <w:rPr>
          <w:b/>
        </w:rPr>
        <w:t xml:space="preserve">Caracas, 26 de Mayo de 1968. </w:t>
      </w:r>
    </w:p>
    <w:p w:rsidR="003540DE" w:rsidRDefault="00FD053F">
      <w:pPr>
        <w:spacing w:after="13" w:line="249" w:lineRule="auto"/>
        <w:ind w:left="12" w:right="2853"/>
        <w:jc w:val="left"/>
      </w:pPr>
      <w:r>
        <w:t xml:space="preserve">Cédula de Identidad: </w:t>
      </w:r>
      <w:r>
        <w:rPr>
          <w:b/>
        </w:rPr>
        <w:t xml:space="preserve">V.- 6.327.569, Nacionalidad: venezolano. </w:t>
      </w:r>
      <w:r>
        <w:t xml:space="preserve">Estado Civil: </w:t>
      </w:r>
      <w:r>
        <w:rPr>
          <w:b/>
        </w:rPr>
        <w:t xml:space="preserve">Soltero. </w:t>
      </w:r>
    </w:p>
    <w:p w:rsidR="003540DE" w:rsidRDefault="00FD053F">
      <w:pPr>
        <w:spacing w:after="0" w:line="259" w:lineRule="auto"/>
        <w:ind w:left="17" w:firstLine="0"/>
        <w:jc w:val="left"/>
      </w:pPr>
      <w:r>
        <w:rPr>
          <w:b/>
        </w:rPr>
        <w:t xml:space="preserve"> </w:t>
      </w:r>
    </w:p>
    <w:p w:rsidR="003540DE" w:rsidRDefault="00FD053F">
      <w:pPr>
        <w:spacing w:after="0" w:line="226" w:lineRule="auto"/>
        <w:ind w:left="0" w:right="6" w:firstLine="0"/>
      </w:pPr>
      <w:r>
        <w:rPr>
          <w:sz w:val="25"/>
        </w:rPr>
        <w:t xml:space="preserve">Especialista de Ambiente Infraestructura, disponibilidad para Trabajar en Cualquier Sitio, siempre Adscrito a la Gerencia de la División del centro de Cómputo Habilidad comprobada en el manejo de personal, Orientación al logro. Habilidades de planificación., Compromiso. Trabajo en equipo. Comunicación efectiva. Proactividad Ética, moral y honestidad Conocimiento plataformas Linux Conocimiento Sistemas Operativos Linux y Windows Conocimiento apache/tomcat/jboss, nivel alto, Storage de Almacenaje de Respaldos Deseable conocimientos en Ambientes Virtuales (VMWARE , XServer)  Conocimientos en consolas SSH, FTP, acceso remotos. Conocimiento en Proxys, VPN, switches Conocimiento y/o Destreza en Redes LAN/WA  Conocimiento y/o Destreza en Técnicas y Herramientas para el monitoreo y control de operaciones Conocimiento de Conceptos de Seguridad de la Información Conocimiento de las buenas prácticas del mercado relacionadas con Procedimientos, Normas, métodos, estándares, herramientas y gobierno de TI Manejo del idioma inglés (técnico)  Manejo de Herramientas de oficina y gestión (Ms-Office, Project u otras herramientas) Manejo de Tecnología de Software libre en general, búsqueda de soluciones y optimización de medios, manipulación de equipos informáticos conocimiento de sistemas de computación y sistemas, etc. Habilidad Numérica, Excelente relaciones interpersonales, disponibilidad inmediata, análisis y resolución de problemas, Soporte Técnico nivel IV, Capacidad para trabajar en equipo, Monitoreo y mejorar servicios y plataformas. Elaboración de estadísticas y reportes, capacidad para diseñar y optimizar herramientas de trabajo, mediante soluciones rápidas, instalar e instaurar sistema de gestión administrativas, conocimiento en múltiples plataformas y sistemas, herramienta de gestión empresarial. </w:t>
      </w:r>
    </w:p>
    <w:p w:rsidR="003540DE" w:rsidRDefault="00FD053F">
      <w:pPr>
        <w:spacing w:after="0" w:line="259" w:lineRule="auto"/>
        <w:ind w:left="17" w:firstLine="0"/>
        <w:jc w:val="left"/>
      </w:pPr>
      <w:r>
        <w:rPr>
          <w:b/>
        </w:rPr>
        <w:t xml:space="preserve"> </w:t>
      </w:r>
    </w:p>
    <w:p w:rsidR="003540DE" w:rsidRDefault="00FD053F">
      <w:pPr>
        <w:spacing w:after="0" w:line="259" w:lineRule="auto"/>
        <w:ind w:left="10" w:right="55"/>
        <w:jc w:val="center"/>
      </w:pPr>
      <w:r>
        <w:rPr>
          <w:b/>
          <w:color w:val="0000FF"/>
          <w:u w:val="single" w:color="0000FF"/>
        </w:rPr>
        <w:t>EXPERIENCIA LABORAL</w:t>
      </w:r>
      <w:r>
        <w:rPr>
          <w:b/>
          <w:color w:val="0000FF"/>
        </w:rPr>
        <w:t xml:space="preserve">. </w:t>
      </w:r>
    </w:p>
    <w:p w:rsidR="003540DE" w:rsidRDefault="00FD053F">
      <w:pPr>
        <w:spacing w:line="259" w:lineRule="auto"/>
        <w:ind w:left="23" w:firstLine="0"/>
        <w:jc w:val="center"/>
      </w:pPr>
      <w:r>
        <w:t xml:space="preserve"> </w:t>
      </w:r>
    </w:p>
    <w:p w:rsidR="002172FE" w:rsidRPr="002172FE" w:rsidRDefault="00FD053F" w:rsidP="00B9667F">
      <w:pPr>
        <w:numPr>
          <w:ilvl w:val="0"/>
          <w:numId w:val="4"/>
        </w:numPr>
        <w:shd w:val="clear" w:color="auto" w:fill="FFFFFF"/>
        <w:spacing w:before="100" w:beforeAutospacing="1" w:after="100" w:afterAutospacing="1" w:line="240" w:lineRule="auto"/>
        <w:ind w:left="0" w:right="60"/>
        <w:jc w:val="left"/>
        <w:rPr>
          <w:rFonts w:eastAsia="Times New Roman"/>
          <w:color w:val="212121"/>
          <w:szCs w:val="24"/>
        </w:rPr>
      </w:pPr>
      <w:r w:rsidRPr="002172FE">
        <w:rPr>
          <w:b/>
          <w:color w:val="0000FF"/>
        </w:rPr>
        <w:t>05/2018-</w:t>
      </w:r>
      <w:r w:rsidR="008B5007">
        <w:rPr>
          <w:b/>
          <w:color w:val="0000FF"/>
        </w:rPr>
        <w:t>11/2019</w:t>
      </w:r>
      <w:r w:rsidRPr="002172FE">
        <w:rPr>
          <w:b/>
          <w:color w:val="0000FF"/>
        </w:rPr>
        <w:t xml:space="preserve">: </w:t>
      </w:r>
      <w:r w:rsidR="002172FE" w:rsidRPr="002172FE">
        <w:rPr>
          <w:b/>
          <w:color w:val="0000FF"/>
        </w:rPr>
        <w:t xml:space="preserve"> </w:t>
      </w:r>
      <w:r w:rsidR="002172FE" w:rsidRPr="002172FE">
        <w:rPr>
          <w:b/>
          <w:color w:val="000000" w:themeColor="text1"/>
        </w:rPr>
        <w:t>Arquitecto de Pruebas QA</w:t>
      </w:r>
      <w:r w:rsidR="002172FE" w:rsidRPr="002172FE">
        <w:rPr>
          <w:b/>
          <w:color w:val="0000FF"/>
        </w:rPr>
        <w:t xml:space="preserve">: </w:t>
      </w:r>
      <w:r w:rsidR="002172FE" w:rsidRPr="002172FE">
        <w:rPr>
          <w:rFonts w:eastAsia="Times New Roman"/>
          <w:color w:val="212121"/>
          <w:szCs w:val="24"/>
        </w:rPr>
        <w:t>Experiencia en el área de prueba, Experiencia en diseño de matrices de pruebas, testing manual</w:t>
      </w:r>
      <w:r w:rsidR="002172FE">
        <w:rPr>
          <w:rFonts w:eastAsia="Times New Roman"/>
          <w:color w:val="212121"/>
          <w:szCs w:val="24"/>
        </w:rPr>
        <w:t xml:space="preserve">, </w:t>
      </w:r>
      <w:r w:rsidR="002172FE" w:rsidRPr="002172FE">
        <w:rPr>
          <w:rFonts w:eastAsia="Times New Roman"/>
          <w:color w:val="212121"/>
          <w:szCs w:val="24"/>
        </w:rPr>
        <w:t>Experiencia en ejecución de casos de pruebas,</w:t>
      </w:r>
      <w:r w:rsidR="002172FE">
        <w:rPr>
          <w:rFonts w:eastAsia="Times New Roman"/>
          <w:color w:val="212121"/>
          <w:szCs w:val="24"/>
        </w:rPr>
        <w:t xml:space="preserve"> </w:t>
      </w:r>
      <w:r w:rsidR="002172FE" w:rsidRPr="002172FE">
        <w:rPr>
          <w:rFonts w:eastAsia="Times New Roman"/>
          <w:color w:val="212121"/>
          <w:szCs w:val="24"/>
        </w:rPr>
        <w:t>documentación de defectos y en apoyo a la identificación de causas de fallas</w:t>
      </w:r>
      <w:r w:rsidR="002172FE">
        <w:rPr>
          <w:rFonts w:eastAsia="Times New Roman"/>
          <w:color w:val="212121"/>
          <w:szCs w:val="24"/>
        </w:rPr>
        <w:t xml:space="preserve">, </w:t>
      </w:r>
      <w:r w:rsidR="002172FE" w:rsidRPr="002172FE">
        <w:rPr>
          <w:rFonts w:eastAsia="Times New Roman"/>
          <w:color w:val="212121"/>
          <w:szCs w:val="24"/>
        </w:rPr>
        <w:t>Habilidades básicas en SQL y PL/SQL</w:t>
      </w:r>
      <w:r w:rsidR="00B9667F">
        <w:rPr>
          <w:rFonts w:eastAsia="Times New Roman"/>
          <w:color w:val="212121"/>
          <w:szCs w:val="24"/>
        </w:rPr>
        <w:t xml:space="preserve">, </w:t>
      </w:r>
      <w:r w:rsidR="002172FE" w:rsidRPr="002172FE">
        <w:rPr>
          <w:rFonts w:eastAsia="Times New Roman"/>
          <w:color w:val="212121"/>
          <w:szCs w:val="24"/>
        </w:rPr>
        <w:t>Experiencia en proyectos de desarrollo Web y Móvil (HTML5, CSS3, JavaScript, JQuery, Ajax, Testing cross-browser, Web 2.0, Responsive design, iOS y Android)</w:t>
      </w:r>
      <w:r w:rsidR="00B9667F">
        <w:rPr>
          <w:rFonts w:eastAsia="Times New Roman"/>
          <w:color w:val="212121"/>
          <w:szCs w:val="24"/>
        </w:rPr>
        <w:t xml:space="preserve">, </w:t>
      </w:r>
      <w:r w:rsidR="002172FE" w:rsidRPr="002172FE">
        <w:rPr>
          <w:rFonts w:eastAsia="Times New Roman"/>
          <w:color w:val="212121"/>
          <w:szCs w:val="24"/>
        </w:rPr>
        <w:t>Experiencia con equipos de trabajo bajo: Scrum, Kanban, XP o RUP</w:t>
      </w:r>
    </w:p>
    <w:p w:rsidR="002172FE" w:rsidRPr="002172FE" w:rsidRDefault="002172FE" w:rsidP="002172FE">
      <w:pPr>
        <w:ind w:right="60"/>
        <w:rPr>
          <w:szCs w:val="24"/>
        </w:rPr>
      </w:pPr>
    </w:p>
    <w:p w:rsidR="003540DE" w:rsidRDefault="00B9667F">
      <w:pPr>
        <w:numPr>
          <w:ilvl w:val="0"/>
          <w:numId w:val="1"/>
        </w:numPr>
        <w:ind w:right="60" w:hanging="360"/>
      </w:pPr>
      <w:r>
        <w:rPr>
          <w:b/>
        </w:rPr>
        <w:t>E</w:t>
      </w:r>
      <w:r w:rsidR="00FD053F">
        <w:rPr>
          <w:b/>
        </w:rPr>
        <w:t>specialista de Ambiente Distribuida</w:t>
      </w:r>
      <w:r w:rsidR="00FD053F">
        <w:t xml:space="preserve"> Adscrito a la Gerencia de la División del centro de Cómputo, Arquitectura de Sistemas Hardware, Labview, Tecnologías de la Información, Utilities, </w:t>
      </w:r>
      <w:r w:rsidR="00FD053F">
        <w:lastRenderedPageBreak/>
        <w:t xml:space="preserve">Black Box Testing, Diseño de Test Cases, Estándares y Conceptos de QA, Herramientas de Test, Metodologías de Test, Procedimientos de QA, Test de Aceptación, Test de Integración, Test de Regresión, Test de Sistema, Test Unitario, White Box Testing, Depuración de </w:t>
      </w:r>
    </w:p>
    <w:p w:rsidR="003540DE" w:rsidRDefault="00FD053F">
      <w:pPr>
        <w:ind w:left="454" w:right="60"/>
      </w:pPr>
      <w:r>
        <w:t xml:space="preserve">Código, Desarrollo de Interfases Gráficas, Documentación de Hardware, Documentación de Software, Documentación Técnica, Especificaciones Técnicas, Integración de Sistemas, Gestión de Calidad de Proyectos, Gestión de Recursos, Herramientas de Gestión de Proyectos, Planificación de Proyectos, Gestión de Stocks, Gestión del Conocimiento, Gestión Documental, Investigación y Desarrollo, Actualización e Instalación de Software, Admistración de Usuarios y Seguridad, Planificación de Jobs, Desktop, Dispositivos, Internet, Intranet, Monitorización y Diagnóstico de Redes, Servicios de Acceso Remoto, Acceso a Datos y Adm. de Usuarios, Análisis de Datos, Monitorización de Bases de Datos, BMC Utilities, Endevor, Unicenter TNG, AS/400, IBM Mainframe, IBM RS/6000, Unysis, IBM OS/400, Linux, MVS, Unix, Windows 2000 Professional, Windows 2003 Server, Windows NT 4, Windows XP, Microsoft Active Directory, Microsoft Host Integration Server, Remedy, Documentum, Microsoft Excel, Microsoft Office, Microsoft PowerPoint, Microsoft Project, Microsoft Outlook, Configuración de Sistemas, Operaciones de Backup/Restore, Seguimiento de Incidencias, Servicio al cliente, Soporte a Sistemas de Ofimática, Soporte de Sistemas Periféricos, Auditoría de Sistemas y Ofimática en General. </w:t>
      </w:r>
    </w:p>
    <w:p w:rsidR="003540DE" w:rsidRDefault="00FD053F">
      <w:pPr>
        <w:spacing w:after="0" w:line="259" w:lineRule="auto"/>
        <w:ind w:left="444" w:firstLine="0"/>
        <w:jc w:val="left"/>
      </w:pPr>
      <w:r>
        <w:t xml:space="preserve"> </w:t>
      </w:r>
    </w:p>
    <w:p w:rsidR="003540DE" w:rsidRDefault="00FD053F">
      <w:pPr>
        <w:spacing w:after="34" w:line="259" w:lineRule="auto"/>
        <w:ind w:left="377" w:firstLine="0"/>
        <w:jc w:val="left"/>
      </w:pPr>
      <w:r>
        <w:rPr>
          <w:rFonts w:ascii="Arial" w:eastAsia="Arial" w:hAnsi="Arial" w:cs="Arial"/>
          <w:color w:val="333333"/>
          <w:sz w:val="21"/>
        </w:rPr>
        <w:t xml:space="preserve"> </w:t>
      </w:r>
    </w:p>
    <w:p w:rsidR="003540DE" w:rsidRDefault="00FD053F">
      <w:pPr>
        <w:numPr>
          <w:ilvl w:val="0"/>
          <w:numId w:val="1"/>
        </w:numPr>
        <w:ind w:right="60" w:hanging="360"/>
      </w:pPr>
      <w:r>
        <w:rPr>
          <w:b/>
          <w:color w:val="0000FF"/>
        </w:rPr>
        <w:t xml:space="preserve">08/2017-04/2018: Soluciones Technosecid: </w:t>
      </w:r>
      <w:r>
        <w:rPr>
          <w:b/>
        </w:rPr>
        <w:t>Ingeniero en Sistemas</w:t>
      </w:r>
      <w:r>
        <w:t xml:space="preserve"> Adscrito a la Gerencia de la División del centro de Cómputo, Arquitectura de Sistemas Hardware, Elaboración de diagramas de flujo de los procesos, analizar los diagramas de flujos e identificar actividades que no agreguen valor, para proponer mejoras Elaborar los procedimientos documentados de los diferentes procesos según la metodología definida en la organización. Garantizar el cuidado de los equipos y recursos asignados, Conocimiento plataformas Linux, conocimiento Sistemas Operativos Linux y Windows. Conocimiento apache/tomcat/jboss, Storage de Almacenaje de Respaldos conocimientos en Ambientes Virtuales (VMWARE , XServer) Conocimientos en consolas SSH, FTP, acceso remotos. Conocimiento en Proxys, VPN, switches Conocimiento y/o Destreza en Redes LAN/WAN Conocimiento y/o Destreza en Técnicas y Herramientas para el monitoreo y control de operaciones Conocimiento de Conceptos de Seguridad de la Información Conocimiento de las buenas prácticas del mercado relacionadas con Procedimientos, Normas, métodos, estándares, herramientas y gobierno de TI Manejo del idioma inglés (técnico) Manejo de Herramientas de oficina y gestión (Ms-Office, Project u otras herramientas) Manejo de Tecnología de Software libre en general. Competencias Técnicas al Cargo: Conocimientos de sistemas de gestión de la calidad. Conocimientos del conjunto de normas ISO. Haber aprobado la materia Ingeniería de Métodos. Buen manejo de los programas Visio y Office.</w:t>
      </w:r>
      <w:r>
        <w:rPr>
          <w:rFonts w:ascii="Arial" w:eastAsia="Arial" w:hAnsi="Arial" w:cs="Arial"/>
          <w:color w:val="333333"/>
          <w:sz w:val="21"/>
        </w:rPr>
        <w:t xml:space="preserve"> </w:t>
      </w:r>
    </w:p>
    <w:p w:rsidR="003540DE" w:rsidRDefault="00FD053F">
      <w:pPr>
        <w:spacing w:after="26" w:line="259" w:lineRule="auto"/>
        <w:ind w:left="377" w:firstLine="0"/>
        <w:jc w:val="left"/>
      </w:pPr>
      <w:r>
        <w:rPr>
          <w:rFonts w:ascii="Arial" w:eastAsia="Arial" w:hAnsi="Arial" w:cs="Arial"/>
          <w:color w:val="333333"/>
          <w:sz w:val="21"/>
        </w:rPr>
        <w:t xml:space="preserve"> </w:t>
      </w:r>
    </w:p>
    <w:p w:rsidR="003540DE" w:rsidRDefault="00FD053F">
      <w:pPr>
        <w:spacing w:line="259" w:lineRule="auto"/>
        <w:ind w:left="444" w:firstLine="0"/>
        <w:jc w:val="left"/>
      </w:pPr>
      <w:r>
        <w:t xml:space="preserve"> </w:t>
      </w:r>
    </w:p>
    <w:p w:rsidR="003540DE" w:rsidRDefault="00FD053F">
      <w:pPr>
        <w:numPr>
          <w:ilvl w:val="0"/>
          <w:numId w:val="1"/>
        </w:numPr>
        <w:ind w:right="60" w:hanging="360"/>
      </w:pPr>
      <w:r>
        <w:rPr>
          <w:b/>
          <w:color w:val="0000FF"/>
        </w:rPr>
        <w:t xml:space="preserve">06/2017-08/2017: Banesco, Banco Comercial: </w:t>
      </w:r>
      <w:r>
        <w:rPr>
          <w:b/>
        </w:rPr>
        <w:t>Especialista de Ambiente II</w:t>
      </w:r>
      <w:r>
        <w:t xml:space="preserve"> Adscrito a la Gerencia de la División del centro de Cómputo, Arquitectura de Sistemas Hardware, Labview, </w:t>
      </w:r>
    </w:p>
    <w:p w:rsidR="003540DE" w:rsidRDefault="00FD053F">
      <w:pPr>
        <w:ind w:left="454" w:right="60"/>
      </w:pPr>
      <w:r>
        <w:t xml:space="preserve">Tecnologías de la Información, Utilities, Black Box Testing, Diseño de Test Cases, Estándares y </w:t>
      </w:r>
    </w:p>
    <w:p w:rsidR="003540DE" w:rsidRDefault="00FD053F">
      <w:pPr>
        <w:ind w:left="454" w:right="60"/>
      </w:pPr>
      <w:r>
        <w:t xml:space="preserve">Conceptos de QA, Herramientas de Test, Metodologías de Test, Procedimientos de QA, Test de </w:t>
      </w:r>
    </w:p>
    <w:p w:rsidR="003540DE" w:rsidRDefault="00FD053F">
      <w:pPr>
        <w:ind w:left="454" w:right="60"/>
      </w:pPr>
      <w:r>
        <w:t xml:space="preserve">Aceptación, Test de Integración, Test de Regresión, Test de Sistema, Test Unitario, White Box Testing, Depuración de Código, Desarrollo de Interfases Gráficas, Documentación de Hardware, Documentación de Software, Documentación Técnica, Especificaciones Técnicas, Integración de </w:t>
      </w:r>
    </w:p>
    <w:p w:rsidR="003540DE" w:rsidRDefault="00FD053F">
      <w:pPr>
        <w:ind w:left="454" w:right="60"/>
      </w:pPr>
      <w:r>
        <w:t xml:space="preserve">Sistemas, Gestión de Calidad de Proyectos, Gestión de Recursos, Herramientas de Gestión de Proyectos, Planificación de Proyectos, Gestión de Stocks, Gestión del Conocimiento, Gestión </w:t>
      </w:r>
      <w:r>
        <w:lastRenderedPageBreak/>
        <w:t xml:space="preserve">Documental, Investigación y Desarrollo, Actualización e Instalación de Software, Admistración de Usuarios y Seguridad, Planificación de Jobs, Desktop, Dispositivos, Internet, Intranet, Monitorización y Diagnóstico de Redes, Servicios de Acceso Remoto, Acceso a Datos y Adm. de Usuarios, Análisis de Datos, Monitorización de Bases de Datos, BMC Utilities, Endevor, Unicenter TNG, AS/400, IBM Mainframe, IBM RS/6000, Unysis, IBM OS/400, Linux, MVS, Unix, Windows 2000 Professional, Windows 2003 Server, Windows NT 4, Windows XP, Microsoft Active Directory, Microsoft Host Integration Server, Remedy, Documentum, Microsoft Excel, Microsoft Office, Microsoft PowerPoint, Microsoft Project, Microsoft Outlook, Configuración de Sistemas, Operaciones de Backup/Restore, Seguimiento de Incidencias, Servicio al cliente, Soporte a Sistemas de Ofimática, Soporte de Sistemas Periféricos, Auditoría de Sistemas y Ofimática en General </w:t>
      </w:r>
    </w:p>
    <w:p w:rsidR="003540DE" w:rsidRDefault="00FD053F">
      <w:pPr>
        <w:spacing w:after="0" w:line="259" w:lineRule="auto"/>
        <w:ind w:left="444" w:firstLine="0"/>
        <w:jc w:val="left"/>
      </w:pPr>
      <w:r>
        <w:t xml:space="preserve"> </w:t>
      </w:r>
    </w:p>
    <w:p w:rsidR="003540DE" w:rsidRDefault="00FD053F">
      <w:pPr>
        <w:numPr>
          <w:ilvl w:val="0"/>
          <w:numId w:val="2"/>
        </w:numPr>
        <w:ind w:right="60" w:hanging="530"/>
      </w:pPr>
      <w:r>
        <w:rPr>
          <w:b/>
          <w:color w:val="0000FF"/>
        </w:rPr>
        <w:t xml:space="preserve">03/2015-03/2017: Heart Medical. C.A. </w:t>
      </w:r>
      <w:r>
        <w:rPr>
          <w:b/>
        </w:rPr>
        <w:t>Supervisor de Área Técnica</w:t>
      </w:r>
      <w:r>
        <w:t xml:space="preserve"> Supervisión y Gestión todo lo relativo al área técnica, Estándares y Conceptos de QA, Herramientas de Test, Test Unitario, Documentación Técnica, Integración de Sistemas, JavaBeans, Análisis de Mercado, Gestión de Recursos, Herramientas de Gestión de Proyectos, Planificación de Proyectos, Actualización e Instalación de Software, Admistración de Usuarios y Seguridad, Encriptado y Seguridad Web, Gestión de Seguridad, Gestión de Sistemas de Almacenamiento, Gestión de Sistemas de Help Desk, Instalación y Administración de Firewall, PKI (Public Key Infrastructure), Planificación de Jobs, Procedimientos y Políticas de Seguridad, Rendimientos de Sistemas, IBM MQ Series, IBM WebSphere, Microsoft Application Center Server, Microsoft BizTalk Server, </w:t>
      </w:r>
    </w:p>
    <w:p w:rsidR="003540DE" w:rsidRDefault="00FD053F">
      <w:pPr>
        <w:ind w:left="454" w:right="60"/>
      </w:pPr>
      <w:r>
        <w:t xml:space="preserve">Microsoft SharePoint Portal Server, Dispositivos, Internet, Intranet, Ajuste de Rendimiento de </w:t>
      </w:r>
    </w:p>
    <w:p w:rsidR="003540DE" w:rsidRDefault="00FD053F">
      <w:pPr>
        <w:ind w:left="454" w:right="60"/>
      </w:pPr>
      <w:r>
        <w:t xml:space="preserve">Redes, Cableado de Redes, Implementación y Configuración de Redes, Protocolos de Red, Seguridad, Servicios de Acceso Remoto, Monitorización de Bases de Datos, AS/400, Macrostrategy DSS, Map Objects, Memory Worky y Ofimática en General. </w:t>
      </w:r>
    </w:p>
    <w:p w:rsidR="003540DE" w:rsidRDefault="00FD053F">
      <w:pPr>
        <w:spacing w:after="0" w:line="259" w:lineRule="auto"/>
        <w:ind w:left="444" w:firstLine="0"/>
        <w:jc w:val="left"/>
      </w:pPr>
      <w:r>
        <w:t xml:space="preserve"> </w:t>
      </w:r>
    </w:p>
    <w:p w:rsidR="003540DE" w:rsidRDefault="00FD053F">
      <w:pPr>
        <w:numPr>
          <w:ilvl w:val="0"/>
          <w:numId w:val="2"/>
        </w:numPr>
        <w:ind w:right="60" w:hanging="530"/>
      </w:pPr>
      <w:r>
        <w:rPr>
          <w:b/>
          <w:color w:val="0000FF"/>
        </w:rPr>
        <w:t xml:space="preserve">02/2013-02/2015: Banco Fondo Común, C.A.: </w:t>
      </w:r>
      <w:r>
        <w:rPr>
          <w:b/>
        </w:rPr>
        <w:t>Supervisor Equipos IBM AS/400</w:t>
      </w:r>
      <w:r>
        <w:t xml:space="preserve"> Diseño de Test Cases, Herramientas de Test, Test de Sistema, Documentación Técnica, Microsoft.Net Framework, Gestión de Recursos, Admistración de Usuarios y Seguridad, Configuración de Sistemas Hardware, Gestión de Seguridad, Gestión de Sistemas de Almacenamiento, Gestión de Sistemas de Help Desk, Planificación de Jobs, Procedimientos y Políticas de Seguridad, IBM MQ </w:t>
      </w:r>
    </w:p>
    <w:p w:rsidR="003540DE" w:rsidRDefault="00FD053F">
      <w:pPr>
        <w:ind w:left="454" w:right="60"/>
      </w:pPr>
      <w:r>
        <w:t xml:space="preserve">Series, Microsoft Outlook, Desktop, Backup y Recuperación de Bases de Datos, AS/400, IBM </w:t>
      </w:r>
    </w:p>
    <w:p w:rsidR="003540DE" w:rsidRDefault="00FD053F">
      <w:pPr>
        <w:ind w:left="454" w:right="60"/>
      </w:pPr>
      <w:r>
        <w:t xml:space="preserve">OS/400, Windows 2000 Professional, Windows XP, Oracle Financials, Operaciones de Backup/Restore, Soporte a Sistemas de Ofimática y Ofimática en General, Avenida principal de las Mercedes Edificio Belo Horizonte centro de datos del BFC, Caracas.  </w:t>
      </w:r>
    </w:p>
    <w:p w:rsidR="003540DE" w:rsidRDefault="00FD053F">
      <w:pPr>
        <w:spacing w:after="0" w:line="259" w:lineRule="auto"/>
        <w:ind w:left="23" w:firstLine="0"/>
        <w:jc w:val="center"/>
      </w:pPr>
      <w:r>
        <w:t xml:space="preserve"> </w:t>
      </w:r>
    </w:p>
    <w:p w:rsidR="003540DE" w:rsidRDefault="00FD053F">
      <w:pPr>
        <w:numPr>
          <w:ilvl w:val="0"/>
          <w:numId w:val="2"/>
        </w:numPr>
        <w:ind w:right="60" w:hanging="530"/>
      </w:pPr>
      <w:r>
        <w:rPr>
          <w:b/>
          <w:color w:val="0000FF"/>
        </w:rPr>
        <w:t xml:space="preserve">01/09-03/13: Aprycot C.A.: </w:t>
      </w:r>
      <w:r>
        <w:rPr>
          <w:b/>
        </w:rPr>
        <w:t xml:space="preserve">Especialista AS/400 </w:t>
      </w:r>
      <w:r>
        <w:t xml:space="preserve">trabaje con herramientas tales como </w:t>
      </w:r>
    </w:p>
    <w:tbl>
      <w:tblPr>
        <w:tblStyle w:val="TableGrid"/>
        <w:tblW w:w="10375" w:type="dxa"/>
        <w:tblInd w:w="444" w:type="dxa"/>
        <w:tblCellMar>
          <w:top w:w="55" w:type="dxa"/>
        </w:tblCellMar>
        <w:tblLook w:val="04A0" w:firstRow="1" w:lastRow="0" w:firstColumn="1" w:lastColumn="0" w:noHBand="0" w:noVBand="1"/>
      </w:tblPr>
      <w:tblGrid>
        <w:gridCol w:w="5953"/>
        <w:gridCol w:w="4422"/>
      </w:tblGrid>
      <w:tr w:rsidR="003540DE">
        <w:trPr>
          <w:trHeight w:val="870"/>
        </w:trPr>
        <w:tc>
          <w:tcPr>
            <w:tcW w:w="10375" w:type="dxa"/>
            <w:gridSpan w:val="2"/>
            <w:tcBorders>
              <w:top w:val="nil"/>
              <w:left w:val="nil"/>
              <w:bottom w:val="nil"/>
              <w:right w:val="nil"/>
            </w:tcBorders>
            <w:shd w:val="clear" w:color="auto" w:fill="F9F9F9"/>
          </w:tcPr>
          <w:p w:rsidR="003540DE" w:rsidRDefault="00FD053F">
            <w:pPr>
              <w:spacing w:after="0" w:line="259" w:lineRule="auto"/>
              <w:ind w:left="0" w:firstLine="0"/>
            </w:pPr>
            <w:r>
              <w:t xml:space="preserve">Labview, Tecnologías de la Información, Herramientas de Gestión de Proyectos, Planificación de </w:t>
            </w:r>
          </w:p>
          <w:p w:rsidR="003540DE" w:rsidRDefault="00FD053F">
            <w:pPr>
              <w:spacing w:after="0" w:line="259" w:lineRule="auto"/>
              <w:ind w:left="0" w:firstLine="0"/>
            </w:pPr>
            <w:r>
              <w:t xml:space="preserve">Proyectos, Gestión de Stocks, Gestión del Conocimiento, Inteligencia Artificial y Sistemas </w:t>
            </w:r>
          </w:p>
          <w:p w:rsidR="003540DE" w:rsidRDefault="00FD053F">
            <w:pPr>
              <w:spacing w:after="0" w:line="259" w:lineRule="auto"/>
              <w:ind w:left="0" w:firstLine="0"/>
            </w:pPr>
            <w:r>
              <w:t xml:space="preserve">Expertos, Investigación y Desarrollo, Admistración de Usuarios y Seguridad, Configuración de </w:t>
            </w:r>
          </w:p>
        </w:tc>
      </w:tr>
      <w:tr w:rsidR="003540DE">
        <w:trPr>
          <w:trHeight w:val="869"/>
        </w:trPr>
        <w:tc>
          <w:tcPr>
            <w:tcW w:w="10375" w:type="dxa"/>
            <w:gridSpan w:val="2"/>
            <w:tcBorders>
              <w:top w:val="nil"/>
              <w:left w:val="nil"/>
              <w:bottom w:val="nil"/>
              <w:right w:val="nil"/>
            </w:tcBorders>
            <w:shd w:val="clear" w:color="auto" w:fill="F9F9F9"/>
          </w:tcPr>
          <w:p w:rsidR="003540DE" w:rsidRDefault="00FD053F">
            <w:pPr>
              <w:spacing w:after="0" w:line="239" w:lineRule="auto"/>
              <w:ind w:left="0" w:firstLine="0"/>
            </w:pPr>
            <w:r>
              <w:t xml:space="preserve">Sistemas Hardware, Gestión de Seguridad, Monitores de Com. de Sist. Mainframe, Planificación de Jobs, AS/400, IBM Mainframe, IBM RS/6000, IBM System 38 / 36, IBM OS/400, IBM </w:t>
            </w:r>
          </w:p>
          <w:p w:rsidR="003540DE" w:rsidRDefault="00FD053F">
            <w:pPr>
              <w:spacing w:after="0" w:line="259" w:lineRule="auto"/>
              <w:ind w:left="0" w:firstLine="0"/>
            </w:pPr>
            <w:r>
              <w:t xml:space="preserve">Intelligent Miner, IBM Lan Server, Microsoft Active Directory, Configuración de Sistemas, </w:t>
            </w:r>
          </w:p>
        </w:tc>
      </w:tr>
      <w:tr w:rsidR="003540DE">
        <w:trPr>
          <w:trHeight w:val="289"/>
        </w:trPr>
        <w:tc>
          <w:tcPr>
            <w:tcW w:w="10375" w:type="dxa"/>
            <w:gridSpan w:val="2"/>
            <w:tcBorders>
              <w:top w:val="nil"/>
              <w:left w:val="nil"/>
              <w:bottom w:val="nil"/>
              <w:right w:val="nil"/>
            </w:tcBorders>
            <w:shd w:val="clear" w:color="auto" w:fill="F9F9F9"/>
          </w:tcPr>
          <w:p w:rsidR="003540DE" w:rsidRDefault="00FD053F">
            <w:pPr>
              <w:spacing w:after="0" w:line="259" w:lineRule="auto"/>
              <w:ind w:left="0" w:firstLine="0"/>
            </w:pPr>
            <w:r>
              <w:t xml:space="preserve">Operaciones de Backup/Restore, Seguimiento de Incidencias, Servicio al cliente, Soporte a </w:t>
            </w:r>
          </w:p>
        </w:tc>
      </w:tr>
      <w:tr w:rsidR="003540DE">
        <w:trPr>
          <w:trHeight w:val="290"/>
        </w:trPr>
        <w:tc>
          <w:tcPr>
            <w:tcW w:w="5953" w:type="dxa"/>
            <w:tcBorders>
              <w:top w:val="nil"/>
              <w:left w:val="nil"/>
              <w:bottom w:val="nil"/>
              <w:right w:val="nil"/>
            </w:tcBorders>
            <w:shd w:val="clear" w:color="auto" w:fill="F9F9F9"/>
          </w:tcPr>
          <w:p w:rsidR="003540DE" w:rsidRDefault="00FD053F">
            <w:pPr>
              <w:spacing w:after="0" w:line="259" w:lineRule="auto"/>
              <w:ind w:left="0" w:firstLine="0"/>
            </w:pPr>
            <w:r>
              <w:t>Sistemas de Ofimática y Soporte de Sistemas Periféricos</w:t>
            </w:r>
          </w:p>
        </w:tc>
        <w:tc>
          <w:tcPr>
            <w:tcW w:w="4422" w:type="dxa"/>
            <w:tcBorders>
              <w:top w:val="nil"/>
              <w:left w:val="nil"/>
              <w:bottom w:val="nil"/>
              <w:right w:val="nil"/>
            </w:tcBorders>
          </w:tcPr>
          <w:p w:rsidR="003540DE" w:rsidRDefault="00FD053F">
            <w:pPr>
              <w:spacing w:after="0" w:line="259" w:lineRule="auto"/>
              <w:ind w:left="0" w:firstLine="0"/>
              <w:jc w:val="left"/>
            </w:pPr>
            <w:r>
              <w:t xml:space="preserve">.  </w:t>
            </w:r>
          </w:p>
        </w:tc>
      </w:tr>
    </w:tbl>
    <w:p w:rsidR="003540DE" w:rsidRDefault="00FD053F">
      <w:pPr>
        <w:spacing w:after="0" w:line="259" w:lineRule="auto"/>
        <w:ind w:left="444" w:firstLine="0"/>
        <w:jc w:val="left"/>
      </w:pPr>
      <w:r>
        <w:t xml:space="preserve"> </w:t>
      </w:r>
    </w:p>
    <w:p w:rsidR="003540DE" w:rsidRDefault="00FD053F">
      <w:pPr>
        <w:numPr>
          <w:ilvl w:val="0"/>
          <w:numId w:val="2"/>
        </w:numPr>
        <w:ind w:right="60" w:hanging="530"/>
      </w:pPr>
      <w:r>
        <w:rPr>
          <w:b/>
          <w:color w:val="0000FF"/>
        </w:rPr>
        <w:lastRenderedPageBreak/>
        <w:t xml:space="preserve">05/08-01/09: Open-Crom C.A.: </w:t>
      </w:r>
      <w:r>
        <w:rPr>
          <w:b/>
        </w:rPr>
        <w:t>Analista de Soporte técnico</w:t>
      </w:r>
      <w:r>
        <w:t xml:space="preserve">, realice mi trabajo con herramientas tales como Labview, Tecnologías de la Información, Metodologías de Test, Documentación Técnica, Especificaciones Técnicas, Gestión de Recursos, Gestión Documental, </w:t>
      </w:r>
    </w:p>
    <w:p w:rsidR="003540DE" w:rsidRDefault="00FD053F">
      <w:pPr>
        <w:ind w:left="454" w:right="60"/>
      </w:pPr>
      <w:r>
        <w:t xml:space="preserve">Gestión de Sistemas de Help Desk, Monitores de Com. de Sist. Mainframe, IBM MQ Series, IBM </w:t>
      </w:r>
    </w:p>
    <w:p w:rsidR="003540DE" w:rsidRDefault="00FD053F">
      <w:pPr>
        <w:ind w:left="454" w:right="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281763</wp:posOffset>
                </wp:positionH>
                <wp:positionV relativeFrom="paragraph">
                  <wp:posOffset>-587554</wp:posOffset>
                </wp:positionV>
                <wp:extent cx="6588252" cy="1288161"/>
                <wp:effectExtent l="0" t="0" r="0" b="0"/>
                <wp:wrapNone/>
                <wp:docPr id="17379" name="Group 17379"/>
                <wp:cNvGraphicFramePr/>
                <a:graphic xmlns:a="http://schemas.openxmlformats.org/drawingml/2006/main">
                  <a:graphicData uri="http://schemas.microsoft.com/office/word/2010/wordprocessingGroup">
                    <wpg:wgp>
                      <wpg:cNvGrpSpPr/>
                      <wpg:grpSpPr>
                        <a:xfrm>
                          <a:off x="0" y="0"/>
                          <a:ext cx="6588252" cy="1288161"/>
                          <a:chOff x="0" y="0"/>
                          <a:chExt cx="6588252" cy="1288161"/>
                        </a:xfrm>
                      </wpg:grpSpPr>
                      <wps:wsp>
                        <wps:cNvPr id="21291" name="Shape 21291"/>
                        <wps:cNvSpPr/>
                        <wps:spPr>
                          <a:xfrm>
                            <a:off x="1898015" y="0"/>
                            <a:ext cx="4690237" cy="184404"/>
                          </a:xfrm>
                          <a:custGeom>
                            <a:avLst/>
                            <a:gdLst/>
                            <a:ahLst/>
                            <a:cxnLst/>
                            <a:rect l="0" t="0" r="0" b="0"/>
                            <a:pathLst>
                              <a:path w="4690237" h="184404">
                                <a:moveTo>
                                  <a:pt x="0" y="0"/>
                                </a:moveTo>
                                <a:lnTo>
                                  <a:pt x="4690237" y="0"/>
                                </a:lnTo>
                                <a:lnTo>
                                  <a:pt x="4690237"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292" name="Shape 21292"/>
                        <wps:cNvSpPr/>
                        <wps:spPr>
                          <a:xfrm>
                            <a:off x="0" y="182880"/>
                            <a:ext cx="6588252" cy="184403"/>
                          </a:xfrm>
                          <a:custGeom>
                            <a:avLst/>
                            <a:gdLst/>
                            <a:ahLst/>
                            <a:cxnLst/>
                            <a:rect l="0" t="0" r="0" b="0"/>
                            <a:pathLst>
                              <a:path w="6588252" h="184403">
                                <a:moveTo>
                                  <a:pt x="0" y="0"/>
                                </a:moveTo>
                                <a:lnTo>
                                  <a:pt x="6588252" y="0"/>
                                </a:lnTo>
                                <a:lnTo>
                                  <a:pt x="6588252" y="184403"/>
                                </a:lnTo>
                                <a:lnTo>
                                  <a:pt x="0" y="184403"/>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293" name="Shape 21293"/>
                        <wps:cNvSpPr/>
                        <wps:spPr>
                          <a:xfrm>
                            <a:off x="0" y="367284"/>
                            <a:ext cx="6588252" cy="184403"/>
                          </a:xfrm>
                          <a:custGeom>
                            <a:avLst/>
                            <a:gdLst/>
                            <a:ahLst/>
                            <a:cxnLst/>
                            <a:rect l="0" t="0" r="0" b="0"/>
                            <a:pathLst>
                              <a:path w="6588252" h="184403">
                                <a:moveTo>
                                  <a:pt x="0" y="0"/>
                                </a:moveTo>
                                <a:lnTo>
                                  <a:pt x="6588252" y="0"/>
                                </a:lnTo>
                                <a:lnTo>
                                  <a:pt x="6588252" y="184403"/>
                                </a:lnTo>
                                <a:lnTo>
                                  <a:pt x="0" y="184403"/>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294" name="Shape 21294"/>
                        <wps:cNvSpPr/>
                        <wps:spPr>
                          <a:xfrm>
                            <a:off x="0" y="551687"/>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295" name="Shape 21295"/>
                        <wps:cNvSpPr/>
                        <wps:spPr>
                          <a:xfrm>
                            <a:off x="0" y="734568"/>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296" name="Shape 21296"/>
                        <wps:cNvSpPr/>
                        <wps:spPr>
                          <a:xfrm>
                            <a:off x="0" y="919048"/>
                            <a:ext cx="6588252" cy="184709"/>
                          </a:xfrm>
                          <a:custGeom>
                            <a:avLst/>
                            <a:gdLst/>
                            <a:ahLst/>
                            <a:cxnLst/>
                            <a:rect l="0" t="0" r="0" b="0"/>
                            <a:pathLst>
                              <a:path w="6588252" h="184709">
                                <a:moveTo>
                                  <a:pt x="0" y="0"/>
                                </a:moveTo>
                                <a:lnTo>
                                  <a:pt x="6588252" y="0"/>
                                </a:lnTo>
                                <a:lnTo>
                                  <a:pt x="6588252" y="184709"/>
                                </a:lnTo>
                                <a:lnTo>
                                  <a:pt x="0" y="184709"/>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297" name="Shape 21297"/>
                        <wps:cNvSpPr/>
                        <wps:spPr>
                          <a:xfrm>
                            <a:off x="0" y="1103757"/>
                            <a:ext cx="518465" cy="184404"/>
                          </a:xfrm>
                          <a:custGeom>
                            <a:avLst/>
                            <a:gdLst/>
                            <a:ahLst/>
                            <a:cxnLst/>
                            <a:rect l="0" t="0" r="0" b="0"/>
                            <a:pathLst>
                              <a:path w="518465" h="184404">
                                <a:moveTo>
                                  <a:pt x="0" y="0"/>
                                </a:moveTo>
                                <a:lnTo>
                                  <a:pt x="518465" y="0"/>
                                </a:lnTo>
                                <a:lnTo>
                                  <a:pt x="518465"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anchor>
            </w:drawing>
          </mc:Choice>
          <mc:Fallback xmlns:a="http://schemas.openxmlformats.org/drawingml/2006/main">
            <w:pict>
              <v:group id="Group 17379" style="width:518.76pt;height:101.43pt;position:absolute;z-index:-2147483525;mso-position-horizontal-relative:text;mso-position-horizontal:absolute;margin-left:22.1861pt;mso-position-vertical-relative:text;margin-top:-46.2642pt;" coordsize="65882,12881">
                <v:shape id="Shape 21298" style="position:absolute;width:46902;height:1844;left:18980;top:0;" coordsize="4690237,184404" path="m0,0l4690237,0l4690237,184404l0,184404l0,0">
                  <v:stroke weight="0pt" endcap="flat" joinstyle="miter" miterlimit="10" on="false" color="#000000" opacity="0"/>
                  <v:fill on="true" color="#f9f9f9"/>
                </v:shape>
                <v:shape id="Shape 21299" style="position:absolute;width:65882;height:1844;left:0;top:1828;" coordsize="6588252,184403" path="m0,0l6588252,0l6588252,184403l0,184403l0,0">
                  <v:stroke weight="0pt" endcap="flat" joinstyle="miter" miterlimit="10" on="false" color="#000000" opacity="0"/>
                  <v:fill on="true" color="#f9f9f9"/>
                </v:shape>
                <v:shape id="Shape 21300" style="position:absolute;width:65882;height:1844;left:0;top:3672;" coordsize="6588252,184403" path="m0,0l6588252,0l6588252,184403l0,184403l0,0">
                  <v:stroke weight="0pt" endcap="flat" joinstyle="miter" miterlimit="10" on="false" color="#000000" opacity="0"/>
                  <v:fill on="true" color="#f9f9f9"/>
                </v:shape>
                <v:shape id="Shape 21301" style="position:absolute;width:65882;height:1844;left:0;top:5516;" coordsize="6588252,184404" path="m0,0l6588252,0l6588252,184404l0,184404l0,0">
                  <v:stroke weight="0pt" endcap="flat" joinstyle="miter" miterlimit="10" on="false" color="#000000" opacity="0"/>
                  <v:fill on="true" color="#f9f9f9"/>
                </v:shape>
                <v:shape id="Shape 21302" style="position:absolute;width:65882;height:1844;left:0;top:7345;" coordsize="6588252,184404" path="m0,0l6588252,0l6588252,184404l0,184404l0,0">
                  <v:stroke weight="0pt" endcap="flat" joinstyle="miter" miterlimit="10" on="false" color="#000000" opacity="0"/>
                  <v:fill on="true" color="#f9f9f9"/>
                </v:shape>
                <v:shape id="Shape 21303" style="position:absolute;width:65882;height:1847;left:0;top:9190;" coordsize="6588252,184709" path="m0,0l6588252,0l6588252,184709l0,184709l0,0">
                  <v:stroke weight="0pt" endcap="flat" joinstyle="miter" miterlimit="10" on="false" color="#000000" opacity="0"/>
                  <v:fill on="true" color="#f9f9f9"/>
                </v:shape>
                <v:shape id="Shape 21304" style="position:absolute;width:5184;height:1844;left:0;top:11037;" coordsize="518465,184404" path="m0,0l518465,0l518465,184404l0,184404l0,0">
                  <v:stroke weight="0pt" endcap="flat" joinstyle="miter" miterlimit="10" on="false" color="#000000" opacity="0"/>
                  <v:fill on="true" color="#f9f9f9"/>
                </v:shape>
              </v:group>
            </w:pict>
          </mc:Fallback>
        </mc:AlternateContent>
      </w:r>
      <w:r>
        <w:t xml:space="preserve">WebSphere, Microsoft SharePoint Portal Server, Desktop, Dispositivos, Internet, Intranet, IBM OS/400, TSO, Windows XP, Operaciones de Backup/Restore, Seguimiento de Incidencias, Servicio al cliente, Soporte a Sistemas de Ofimática, Soporte de Sistemas Periféricos y Ofimática en General, Caracas.  </w:t>
      </w:r>
    </w:p>
    <w:p w:rsidR="003540DE" w:rsidRDefault="00FD053F">
      <w:pPr>
        <w:spacing w:after="0" w:line="259" w:lineRule="auto"/>
        <w:ind w:left="17" w:firstLine="0"/>
        <w:jc w:val="left"/>
      </w:pPr>
      <w:r>
        <w:t xml:space="preserve"> </w:t>
      </w:r>
    </w:p>
    <w:p w:rsidR="003540DE" w:rsidRDefault="00FD053F">
      <w:pPr>
        <w:numPr>
          <w:ilvl w:val="0"/>
          <w:numId w:val="2"/>
        </w:numPr>
        <w:spacing w:after="5" w:line="249" w:lineRule="auto"/>
        <w:ind w:right="60" w:hanging="530"/>
      </w:pPr>
      <w:r>
        <w:rPr>
          <w:b/>
          <w:color w:val="0000FF"/>
        </w:rPr>
        <w:t xml:space="preserve">05/04-05/08: Gobernación del Estado Monagas Ciencia y Tecnología: </w:t>
      </w:r>
      <w:r>
        <w:rPr>
          <w:b/>
        </w:rPr>
        <w:t xml:space="preserve">Cargo </w:t>
      </w:r>
    </w:p>
    <w:p w:rsidR="003540DE" w:rsidRDefault="00FD053F">
      <w:pPr>
        <w:spacing w:after="13" w:line="249" w:lineRule="auto"/>
        <w:ind w:left="454" w:right="24"/>
        <w:jc w:val="left"/>
      </w:pPr>
      <w:r>
        <w:rPr>
          <w:b/>
        </w:rPr>
        <w:t>Especialista técnico en la Dirección General de Ciencia y Tecnología</w:t>
      </w:r>
      <w:r>
        <w:t xml:space="preserve">, dentro  de mis </w:t>
      </w:r>
    </w:p>
    <w:tbl>
      <w:tblPr>
        <w:tblStyle w:val="TableGrid"/>
        <w:tblW w:w="10375" w:type="dxa"/>
        <w:tblInd w:w="444" w:type="dxa"/>
        <w:tblCellMar>
          <w:top w:w="55" w:type="dxa"/>
        </w:tblCellMar>
        <w:tblLook w:val="04A0" w:firstRow="1" w:lastRow="0" w:firstColumn="1" w:lastColumn="0" w:noHBand="0" w:noVBand="1"/>
      </w:tblPr>
      <w:tblGrid>
        <w:gridCol w:w="816"/>
        <w:gridCol w:w="4357"/>
        <w:gridCol w:w="5202"/>
      </w:tblGrid>
      <w:tr w:rsidR="003540DE">
        <w:trPr>
          <w:trHeight w:val="290"/>
        </w:trPr>
        <w:tc>
          <w:tcPr>
            <w:tcW w:w="5173" w:type="dxa"/>
            <w:gridSpan w:val="2"/>
            <w:tcBorders>
              <w:top w:val="nil"/>
              <w:left w:val="nil"/>
              <w:bottom w:val="nil"/>
              <w:right w:val="nil"/>
            </w:tcBorders>
          </w:tcPr>
          <w:p w:rsidR="003540DE" w:rsidRDefault="00FD053F">
            <w:pPr>
              <w:spacing w:after="0" w:line="259" w:lineRule="auto"/>
              <w:ind w:left="0" w:firstLine="0"/>
            </w:pPr>
            <w:r>
              <w:t>obligaciones me desarrolle en el área de a</w:t>
            </w:r>
          </w:p>
        </w:tc>
        <w:tc>
          <w:tcPr>
            <w:tcW w:w="5202" w:type="dxa"/>
            <w:tcBorders>
              <w:top w:val="nil"/>
              <w:left w:val="nil"/>
              <w:bottom w:val="nil"/>
              <w:right w:val="nil"/>
            </w:tcBorders>
            <w:shd w:val="clear" w:color="auto" w:fill="F9F9F9"/>
          </w:tcPr>
          <w:p w:rsidR="003540DE" w:rsidRDefault="00FD053F">
            <w:pPr>
              <w:spacing w:after="0" w:line="259" w:lineRule="auto"/>
              <w:ind w:left="0" w:firstLine="0"/>
            </w:pPr>
            <w:r>
              <w:t xml:space="preserve">arquitectura de Sistemas Hardware, Labview, </w:t>
            </w:r>
          </w:p>
        </w:tc>
      </w:tr>
      <w:tr w:rsidR="003540DE">
        <w:trPr>
          <w:trHeight w:val="580"/>
        </w:trPr>
        <w:tc>
          <w:tcPr>
            <w:tcW w:w="10375" w:type="dxa"/>
            <w:gridSpan w:val="3"/>
            <w:tcBorders>
              <w:top w:val="nil"/>
              <w:left w:val="nil"/>
              <w:bottom w:val="nil"/>
              <w:right w:val="nil"/>
            </w:tcBorders>
            <w:shd w:val="clear" w:color="auto" w:fill="F9F9F9"/>
          </w:tcPr>
          <w:p w:rsidR="003540DE" w:rsidRDefault="00FD053F">
            <w:pPr>
              <w:spacing w:after="0" w:line="259" w:lineRule="auto"/>
              <w:ind w:left="0" w:firstLine="0"/>
            </w:pPr>
            <w:r>
              <w:t xml:space="preserve">Tecnologías de la Información, Utilities, Black Box Testing, Diseño de Test Cases, Estándares y Conceptos de QA, Herramientas de Test, Metodologías de Test, Procedimientos de QA, Test de </w:t>
            </w:r>
          </w:p>
        </w:tc>
      </w:tr>
      <w:tr w:rsidR="003540DE">
        <w:trPr>
          <w:trHeight w:val="870"/>
        </w:trPr>
        <w:tc>
          <w:tcPr>
            <w:tcW w:w="10375" w:type="dxa"/>
            <w:gridSpan w:val="3"/>
            <w:tcBorders>
              <w:top w:val="nil"/>
              <w:left w:val="nil"/>
              <w:bottom w:val="nil"/>
              <w:right w:val="nil"/>
            </w:tcBorders>
            <w:shd w:val="clear" w:color="auto" w:fill="F9F9F9"/>
          </w:tcPr>
          <w:p w:rsidR="003540DE" w:rsidRDefault="00FD053F">
            <w:pPr>
              <w:spacing w:after="0" w:line="259" w:lineRule="auto"/>
              <w:ind w:left="0" w:firstLine="0"/>
            </w:pPr>
            <w:r>
              <w:t xml:space="preserve">Aceptación, Test de Integración, Test de Regresión, Test de Sistema, Test Unitario, White Box </w:t>
            </w:r>
          </w:p>
          <w:p w:rsidR="003540DE" w:rsidRDefault="00FD053F">
            <w:pPr>
              <w:spacing w:after="0" w:line="259" w:lineRule="auto"/>
              <w:ind w:left="0" w:firstLine="0"/>
            </w:pPr>
            <w:r>
              <w:t xml:space="preserve">Testing, Depuración de Código, Desarrollo de Interfases Gráficas, Documentación de Hardware, </w:t>
            </w:r>
          </w:p>
          <w:p w:rsidR="003540DE" w:rsidRDefault="00FD053F">
            <w:pPr>
              <w:spacing w:after="0" w:line="259" w:lineRule="auto"/>
              <w:ind w:left="0" w:firstLine="0"/>
            </w:pPr>
            <w:r>
              <w:t xml:space="preserve">Documentación de Software, Documentación Técnica, Especificaciones Técnicas, Integración de </w:t>
            </w:r>
          </w:p>
        </w:tc>
      </w:tr>
      <w:tr w:rsidR="003540DE">
        <w:trPr>
          <w:trHeight w:val="580"/>
        </w:trPr>
        <w:tc>
          <w:tcPr>
            <w:tcW w:w="10375" w:type="dxa"/>
            <w:gridSpan w:val="3"/>
            <w:tcBorders>
              <w:top w:val="nil"/>
              <w:left w:val="nil"/>
              <w:bottom w:val="nil"/>
              <w:right w:val="nil"/>
            </w:tcBorders>
            <w:shd w:val="clear" w:color="auto" w:fill="F9F9F9"/>
          </w:tcPr>
          <w:p w:rsidR="003540DE" w:rsidRDefault="00FD053F">
            <w:pPr>
              <w:spacing w:after="0" w:line="259" w:lineRule="auto"/>
              <w:ind w:left="0" w:firstLine="0"/>
            </w:pPr>
            <w:r>
              <w:t xml:space="preserve">Sistemas, Gestión de Calidad de Proyectos, Gestión de Recursos, Herramientas de Gestión de Proyectos, Planificación de Proyectos, Gestión de Stocks, Gestión del Conocimiento, Gestión </w:t>
            </w:r>
          </w:p>
        </w:tc>
      </w:tr>
      <w:tr w:rsidR="003540DE">
        <w:trPr>
          <w:trHeight w:val="1160"/>
        </w:trPr>
        <w:tc>
          <w:tcPr>
            <w:tcW w:w="10375" w:type="dxa"/>
            <w:gridSpan w:val="3"/>
            <w:tcBorders>
              <w:top w:val="nil"/>
              <w:left w:val="nil"/>
              <w:bottom w:val="nil"/>
              <w:right w:val="nil"/>
            </w:tcBorders>
            <w:shd w:val="clear" w:color="auto" w:fill="F9F9F9"/>
          </w:tcPr>
          <w:p w:rsidR="003540DE" w:rsidRDefault="00FD053F">
            <w:pPr>
              <w:spacing w:after="0" w:line="239" w:lineRule="auto"/>
              <w:ind w:left="0" w:right="5" w:firstLine="0"/>
            </w:pPr>
            <w:r>
              <w:t xml:space="preserve">Documental, Investigación y Desarrollo, Actualización e Instalación de Software, Admistración de Usuarios y Seguridad, Planificación de Jobs, Desktop, Dispositivos, Internet, Intranet, Monitorización y Diagnóstico de Redes, Servicios de Acceso Remoto, Acceso a Datos y Adm. de </w:t>
            </w:r>
          </w:p>
          <w:p w:rsidR="003540DE" w:rsidRDefault="00FD053F">
            <w:pPr>
              <w:spacing w:after="0" w:line="259" w:lineRule="auto"/>
              <w:ind w:left="0" w:firstLine="0"/>
            </w:pPr>
            <w:r>
              <w:t xml:space="preserve">Usuarios, Análisis de Datos, Monitorización de Bases de Datos, BMC Utilities, Endevor, Unicenter </w:t>
            </w:r>
          </w:p>
        </w:tc>
      </w:tr>
      <w:tr w:rsidR="003540DE">
        <w:trPr>
          <w:trHeight w:val="869"/>
        </w:trPr>
        <w:tc>
          <w:tcPr>
            <w:tcW w:w="10375" w:type="dxa"/>
            <w:gridSpan w:val="3"/>
            <w:tcBorders>
              <w:top w:val="nil"/>
              <w:left w:val="nil"/>
              <w:bottom w:val="nil"/>
              <w:right w:val="nil"/>
            </w:tcBorders>
            <w:shd w:val="clear" w:color="auto" w:fill="F9F9F9"/>
          </w:tcPr>
          <w:p w:rsidR="003540DE" w:rsidRDefault="00FD053F">
            <w:pPr>
              <w:spacing w:after="0" w:line="259" w:lineRule="auto"/>
              <w:ind w:left="0" w:firstLine="0"/>
            </w:pPr>
            <w:r>
              <w:t xml:space="preserve">TNG, AS/400, IBM Mainframe, IBM RS/6000, Unysis, IBM OS/400, Linux, MVS, Unix, Windows </w:t>
            </w:r>
          </w:p>
          <w:p w:rsidR="003540DE" w:rsidRDefault="00FD053F">
            <w:pPr>
              <w:spacing w:after="0" w:line="259" w:lineRule="auto"/>
              <w:ind w:left="0" w:firstLine="0"/>
            </w:pPr>
            <w:r>
              <w:t xml:space="preserve">2000 Professional, Windows 2003 Server, Windows NT 4, Windows XP, Microsoft Active Directory, </w:t>
            </w:r>
          </w:p>
          <w:p w:rsidR="003540DE" w:rsidRDefault="00FD053F">
            <w:pPr>
              <w:spacing w:after="0" w:line="259" w:lineRule="auto"/>
              <w:ind w:left="0" w:firstLine="0"/>
            </w:pPr>
            <w:r>
              <w:t xml:space="preserve">Microsoft Host Integration Server, Remedy, Documentum, Microsoft Excel, Microsoft Office, </w:t>
            </w:r>
          </w:p>
        </w:tc>
      </w:tr>
      <w:tr w:rsidR="003540DE">
        <w:trPr>
          <w:trHeight w:val="869"/>
        </w:trPr>
        <w:tc>
          <w:tcPr>
            <w:tcW w:w="10375" w:type="dxa"/>
            <w:gridSpan w:val="3"/>
            <w:tcBorders>
              <w:top w:val="nil"/>
              <w:left w:val="nil"/>
              <w:bottom w:val="nil"/>
              <w:right w:val="nil"/>
            </w:tcBorders>
            <w:shd w:val="clear" w:color="auto" w:fill="F9F9F9"/>
          </w:tcPr>
          <w:p w:rsidR="003540DE" w:rsidRDefault="00FD053F">
            <w:pPr>
              <w:spacing w:after="0" w:line="259" w:lineRule="auto"/>
              <w:ind w:left="0" w:right="8" w:firstLine="0"/>
            </w:pPr>
            <w:r>
              <w:t xml:space="preserve">Microsoft PowerPoint, Microsoft Project, Microsoft Outlook, Configuración de Sistemas, Operaciones de Backup/Restore, Seguimiento de Incidencias, Servicio al cliente, Soporte a Sistemas de Ofimática, Soporte de Sistemas Periféricos, Auditoría de Sistemas y Ofimática en </w:t>
            </w:r>
          </w:p>
        </w:tc>
      </w:tr>
      <w:tr w:rsidR="003540DE">
        <w:trPr>
          <w:trHeight w:val="289"/>
        </w:trPr>
        <w:tc>
          <w:tcPr>
            <w:tcW w:w="816" w:type="dxa"/>
            <w:tcBorders>
              <w:top w:val="nil"/>
              <w:left w:val="nil"/>
              <w:bottom w:val="nil"/>
              <w:right w:val="nil"/>
            </w:tcBorders>
            <w:shd w:val="clear" w:color="auto" w:fill="F9F9F9"/>
          </w:tcPr>
          <w:p w:rsidR="003540DE" w:rsidRDefault="00FD053F">
            <w:pPr>
              <w:spacing w:after="0" w:line="259" w:lineRule="auto"/>
              <w:ind w:left="0" w:firstLine="0"/>
            </w:pPr>
            <w:r>
              <w:t>General</w:t>
            </w:r>
          </w:p>
        </w:tc>
        <w:tc>
          <w:tcPr>
            <w:tcW w:w="9559" w:type="dxa"/>
            <w:gridSpan w:val="2"/>
            <w:tcBorders>
              <w:top w:val="nil"/>
              <w:left w:val="nil"/>
              <w:bottom w:val="nil"/>
              <w:right w:val="nil"/>
            </w:tcBorders>
          </w:tcPr>
          <w:p w:rsidR="003540DE" w:rsidRDefault="00FD053F">
            <w:pPr>
              <w:spacing w:after="0" w:line="259" w:lineRule="auto"/>
              <w:ind w:left="0" w:firstLine="0"/>
              <w:jc w:val="left"/>
            </w:pPr>
            <w:r>
              <w:t xml:space="preserve">. </w:t>
            </w:r>
          </w:p>
        </w:tc>
      </w:tr>
    </w:tbl>
    <w:p w:rsidR="003540DE" w:rsidRDefault="00FD053F">
      <w:pPr>
        <w:spacing w:after="0" w:line="259" w:lineRule="auto"/>
        <w:ind w:left="444" w:firstLine="0"/>
        <w:jc w:val="left"/>
      </w:pPr>
      <w:r>
        <w:t xml:space="preserve"> </w:t>
      </w:r>
    </w:p>
    <w:p w:rsidR="003540DE" w:rsidRDefault="00FD053F">
      <w:pPr>
        <w:numPr>
          <w:ilvl w:val="0"/>
          <w:numId w:val="2"/>
        </w:numPr>
        <w:spacing w:after="5" w:line="249" w:lineRule="auto"/>
        <w:ind w:right="60" w:hanging="530"/>
      </w:pPr>
      <w:r>
        <w:rPr>
          <w:b/>
          <w:color w:val="0000FF"/>
        </w:rPr>
        <w:t xml:space="preserve">07/03-05/04: Gobernación del Estado Monagas Dirección General de Asuntos Económicos: </w:t>
      </w:r>
      <w:r>
        <w:rPr>
          <w:b/>
        </w:rPr>
        <w:t xml:space="preserve">Cargo Supervisor técnica en la Dirección de Programación Gestión y </w:t>
      </w:r>
    </w:p>
    <w:p w:rsidR="003540DE" w:rsidRDefault="00FD053F">
      <w:pPr>
        <w:ind w:left="454" w:right="60"/>
      </w:pPr>
      <w:r>
        <w:rPr>
          <w:b/>
        </w:rPr>
        <w:t>Análisis Económico</w:t>
      </w:r>
      <w:r>
        <w:t xml:space="preserve"> dentro de mis tareas habituales trabaje con Arquitectura de Sistemas Hardware, Labview, Tecnologías de la Información, Utilities, Black Box Testing, Diseño de Test </w:t>
      </w:r>
    </w:p>
    <w:p w:rsidR="003540DE" w:rsidRDefault="00FD053F">
      <w:pPr>
        <w:ind w:left="454" w:right="60"/>
      </w:pPr>
      <w:r>
        <w:t xml:space="preserve">Cases, Estándares y Conceptos de QA, Herramientas de Test, Metodologías de Test, Procedimientos de QA, Test de Aceptación, Test de Integración, Test de Regresión, Test de </w:t>
      </w:r>
    </w:p>
    <w:p w:rsidR="003540DE" w:rsidRDefault="00FD053F">
      <w:pPr>
        <w:ind w:left="454" w:right="60"/>
      </w:pPr>
      <w:r>
        <w:t xml:space="preserve">Sistema, Test Unitario, White Box Testing, Depuración de Código, Desarrollo de Interfases Gráficas, Documentación de Hardware, Documentación de Software, Documentación Técnica, Especificaciones Técnicas, Integración de Sistemas, Gestión de Calidad de Proyectos, Gestión de </w:t>
      </w:r>
    </w:p>
    <w:p w:rsidR="003540DE" w:rsidRDefault="00FD053F">
      <w:pPr>
        <w:ind w:left="454" w:right="6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281763</wp:posOffset>
                </wp:positionH>
                <wp:positionV relativeFrom="paragraph">
                  <wp:posOffset>-1323647</wp:posOffset>
                </wp:positionV>
                <wp:extent cx="6588252" cy="3494786"/>
                <wp:effectExtent l="0" t="0" r="0" b="0"/>
                <wp:wrapNone/>
                <wp:docPr id="19229" name="Group 19229"/>
                <wp:cNvGraphicFramePr/>
                <a:graphic xmlns:a="http://schemas.openxmlformats.org/drawingml/2006/main">
                  <a:graphicData uri="http://schemas.microsoft.com/office/word/2010/wordprocessingGroup">
                    <wpg:wgp>
                      <wpg:cNvGrpSpPr/>
                      <wpg:grpSpPr>
                        <a:xfrm>
                          <a:off x="0" y="0"/>
                          <a:ext cx="6588252" cy="3494786"/>
                          <a:chOff x="0" y="0"/>
                          <a:chExt cx="6588252" cy="3494786"/>
                        </a:xfrm>
                      </wpg:grpSpPr>
                      <wps:wsp>
                        <wps:cNvPr id="21305" name="Shape 21305"/>
                        <wps:cNvSpPr/>
                        <wps:spPr>
                          <a:xfrm>
                            <a:off x="4831969" y="0"/>
                            <a:ext cx="1756283" cy="184404"/>
                          </a:xfrm>
                          <a:custGeom>
                            <a:avLst/>
                            <a:gdLst/>
                            <a:ahLst/>
                            <a:cxnLst/>
                            <a:rect l="0" t="0" r="0" b="0"/>
                            <a:pathLst>
                              <a:path w="1756283" h="184404">
                                <a:moveTo>
                                  <a:pt x="0" y="0"/>
                                </a:moveTo>
                                <a:lnTo>
                                  <a:pt x="1756283" y="0"/>
                                </a:lnTo>
                                <a:lnTo>
                                  <a:pt x="1756283"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06" name="Shape 21306"/>
                        <wps:cNvSpPr/>
                        <wps:spPr>
                          <a:xfrm>
                            <a:off x="0" y="182880"/>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07" name="Shape 21307"/>
                        <wps:cNvSpPr/>
                        <wps:spPr>
                          <a:xfrm>
                            <a:off x="0" y="367284"/>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08" name="Shape 21308"/>
                        <wps:cNvSpPr/>
                        <wps:spPr>
                          <a:xfrm>
                            <a:off x="0" y="551688"/>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09" name="Shape 21309"/>
                        <wps:cNvSpPr/>
                        <wps:spPr>
                          <a:xfrm>
                            <a:off x="0" y="736092"/>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10" name="Shape 21310"/>
                        <wps:cNvSpPr/>
                        <wps:spPr>
                          <a:xfrm>
                            <a:off x="0" y="918972"/>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11" name="Shape 21311"/>
                        <wps:cNvSpPr/>
                        <wps:spPr>
                          <a:xfrm>
                            <a:off x="0" y="1103376"/>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12" name="Shape 21312"/>
                        <wps:cNvSpPr/>
                        <wps:spPr>
                          <a:xfrm>
                            <a:off x="0" y="1287780"/>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13" name="Shape 21313"/>
                        <wps:cNvSpPr/>
                        <wps:spPr>
                          <a:xfrm>
                            <a:off x="0" y="1470660"/>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14" name="Shape 21314"/>
                        <wps:cNvSpPr/>
                        <wps:spPr>
                          <a:xfrm>
                            <a:off x="0" y="1655064"/>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15" name="Shape 21315"/>
                        <wps:cNvSpPr/>
                        <wps:spPr>
                          <a:xfrm>
                            <a:off x="0" y="1839417"/>
                            <a:ext cx="6588252" cy="184709"/>
                          </a:xfrm>
                          <a:custGeom>
                            <a:avLst/>
                            <a:gdLst/>
                            <a:ahLst/>
                            <a:cxnLst/>
                            <a:rect l="0" t="0" r="0" b="0"/>
                            <a:pathLst>
                              <a:path w="6588252" h="184709">
                                <a:moveTo>
                                  <a:pt x="0" y="0"/>
                                </a:moveTo>
                                <a:lnTo>
                                  <a:pt x="6588252" y="0"/>
                                </a:lnTo>
                                <a:lnTo>
                                  <a:pt x="6588252" y="184709"/>
                                </a:lnTo>
                                <a:lnTo>
                                  <a:pt x="0" y="184709"/>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16" name="Shape 21316"/>
                        <wps:cNvSpPr/>
                        <wps:spPr>
                          <a:xfrm>
                            <a:off x="0" y="2022602"/>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17" name="Shape 21317"/>
                        <wps:cNvSpPr/>
                        <wps:spPr>
                          <a:xfrm>
                            <a:off x="0" y="2207006"/>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18" name="Shape 21318"/>
                        <wps:cNvSpPr/>
                        <wps:spPr>
                          <a:xfrm>
                            <a:off x="0" y="2391410"/>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19" name="Shape 21319"/>
                        <wps:cNvSpPr/>
                        <wps:spPr>
                          <a:xfrm>
                            <a:off x="0" y="2575814"/>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20" name="Shape 21320"/>
                        <wps:cNvSpPr/>
                        <wps:spPr>
                          <a:xfrm>
                            <a:off x="0" y="2758694"/>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21" name="Shape 21321"/>
                        <wps:cNvSpPr/>
                        <wps:spPr>
                          <a:xfrm>
                            <a:off x="0" y="2943098"/>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22" name="Shape 21322"/>
                        <wps:cNvSpPr/>
                        <wps:spPr>
                          <a:xfrm>
                            <a:off x="0" y="3127502"/>
                            <a:ext cx="6588252" cy="184403"/>
                          </a:xfrm>
                          <a:custGeom>
                            <a:avLst/>
                            <a:gdLst/>
                            <a:ahLst/>
                            <a:cxnLst/>
                            <a:rect l="0" t="0" r="0" b="0"/>
                            <a:pathLst>
                              <a:path w="6588252" h="184403">
                                <a:moveTo>
                                  <a:pt x="0" y="0"/>
                                </a:moveTo>
                                <a:lnTo>
                                  <a:pt x="6588252" y="0"/>
                                </a:lnTo>
                                <a:lnTo>
                                  <a:pt x="6588252" y="184403"/>
                                </a:lnTo>
                                <a:lnTo>
                                  <a:pt x="0" y="184403"/>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23" name="Shape 21323"/>
                        <wps:cNvSpPr/>
                        <wps:spPr>
                          <a:xfrm>
                            <a:off x="0" y="3310382"/>
                            <a:ext cx="3037967" cy="184404"/>
                          </a:xfrm>
                          <a:custGeom>
                            <a:avLst/>
                            <a:gdLst/>
                            <a:ahLst/>
                            <a:cxnLst/>
                            <a:rect l="0" t="0" r="0" b="0"/>
                            <a:pathLst>
                              <a:path w="3037967" h="184404">
                                <a:moveTo>
                                  <a:pt x="0" y="0"/>
                                </a:moveTo>
                                <a:lnTo>
                                  <a:pt x="3037967" y="0"/>
                                </a:lnTo>
                                <a:lnTo>
                                  <a:pt x="3037967"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anchor>
            </w:drawing>
          </mc:Choice>
          <mc:Fallback xmlns:a="http://schemas.openxmlformats.org/drawingml/2006/main">
            <w:pict>
              <v:group id="Group 19229" style="width:518.76pt;height:275.18pt;position:absolute;z-index:-2147483574;mso-position-horizontal-relative:text;mso-position-horizontal:absolute;margin-left:22.1861pt;mso-position-vertical-relative:text;margin-top:-104.224pt;" coordsize="65882,34947">
                <v:shape id="Shape 21324" style="position:absolute;width:17562;height:1844;left:48319;top:0;" coordsize="1756283,184404" path="m0,0l1756283,0l1756283,184404l0,184404l0,0">
                  <v:stroke weight="0pt" endcap="flat" joinstyle="miter" miterlimit="10" on="false" color="#000000" opacity="0"/>
                  <v:fill on="true" color="#f9f9f9"/>
                </v:shape>
                <v:shape id="Shape 21325" style="position:absolute;width:65882;height:1844;left:0;top:1828;" coordsize="6588252,184404" path="m0,0l6588252,0l6588252,184404l0,184404l0,0">
                  <v:stroke weight="0pt" endcap="flat" joinstyle="miter" miterlimit="10" on="false" color="#000000" opacity="0"/>
                  <v:fill on="true" color="#f9f9f9"/>
                </v:shape>
                <v:shape id="Shape 21326" style="position:absolute;width:65882;height:1844;left:0;top:3672;" coordsize="6588252,184404" path="m0,0l6588252,0l6588252,184404l0,184404l0,0">
                  <v:stroke weight="0pt" endcap="flat" joinstyle="miter" miterlimit="10" on="false" color="#000000" opacity="0"/>
                  <v:fill on="true" color="#f9f9f9"/>
                </v:shape>
                <v:shape id="Shape 21327" style="position:absolute;width:65882;height:1844;left:0;top:5516;" coordsize="6588252,184404" path="m0,0l6588252,0l6588252,184404l0,184404l0,0">
                  <v:stroke weight="0pt" endcap="flat" joinstyle="miter" miterlimit="10" on="false" color="#000000" opacity="0"/>
                  <v:fill on="true" color="#f9f9f9"/>
                </v:shape>
                <v:shape id="Shape 21328" style="position:absolute;width:65882;height:1844;left:0;top:7360;" coordsize="6588252,184404" path="m0,0l6588252,0l6588252,184404l0,184404l0,0">
                  <v:stroke weight="0pt" endcap="flat" joinstyle="miter" miterlimit="10" on="false" color="#000000" opacity="0"/>
                  <v:fill on="true" color="#f9f9f9"/>
                </v:shape>
                <v:shape id="Shape 21329" style="position:absolute;width:65882;height:1844;left:0;top:9189;" coordsize="6588252,184404" path="m0,0l6588252,0l6588252,184404l0,184404l0,0">
                  <v:stroke weight="0pt" endcap="flat" joinstyle="miter" miterlimit="10" on="false" color="#000000" opacity="0"/>
                  <v:fill on="true" color="#f9f9f9"/>
                </v:shape>
                <v:shape id="Shape 21330" style="position:absolute;width:65882;height:1844;left:0;top:11033;" coordsize="6588252,184404" path="m0,0l6588252,0l6588252,184404l0,184404l0,0">
                  <v:stroke weight="0pt" endcap="flat" joinstyle="miter" miterlimit="10" on="false" color="#000000" opacity="0"/>
                  <v:fill on="true" color="#f9f9f9"/>
                </v:shape>
                <v:shape id="Shape 21331" style="position:absolute;width:65882;height:1844;left:0;top:12877;" coordsize="6588252,184404" path="m0,0l6588252,0l6588252,184404l0,184404l0,0">
                  <v:stroke weight="0pt" endcap="flat" joinstyle="miter" miterlimit="10" on="false" color="#000000" opacity="0"/>
                  <v:fill on="true" color="#f9f9f9"/>
                </v:shape>
                <v:shape id="Shape 21332" style="position:absolute;width:65882;height:1844;left:0;top:14706;" coordsize="6588252,184404" path="m0,0l6588252,0l6588252,184404l0,184404l0,0">
                  <v:stroke weight="0pt" endcap="flat" joinstyle="miter" miterlimit="10" on="false" color="#000000" opacity="0"/>
                  <v:fill on="true" color="#f9f9f9"/>
                </v:shape>
                <v:shape id="Shape 21333" style="position:absolute;width:65882;height:1844;left:0;top:16550;" coordsize="6588252,184404" path="m0,0l6588252,0l6588252,184404l0,184404l0,0">
                  <v:stroke weight="0pt" endcap="flat" joinstyle="miter" miterlimit="10" on="false" color="#000000" opacity="0"/>
                  <v:fill on="true" color="#f9f9f9"/>
                </v:shape>
                <v:shape id="Shape 21334" style="position:absolute;width:65882;height:1847;left:0;top:18394;" coordsize="6588252,184709" path="m0,0l6588252,0l6588252,184709l0,184709l0,0">
                  <v:stroke weight="0pt" endcap="flat" joinstyle="miter" miterlimit="10" on="false" color="#000000" opacity="0"/>
                  <v:fill on="true" color="#f9f9f9"/>
                </v:shape>
                <v:shape id="Shape 21335" style="position:absolute;width:65882;height:1844;left:0;top:20226;" coordsize="6588252,184404" path="m0,0l6588252,0l6588252,184404l0,184404l0,0">
                  <v:stroke weight="0pt" endcap="flat" joinstyle="miter" miterlimit="10" on="false" color="#000000" opacity="0"/>
                  <v:fill on="true" color="#f9f9f9"/>
                </v:shape>
                <v:shape id="Shape 21336" style="position:absolute;width:65882;height:1844;left:0;top:22070;" coordsize="6588252,184404" path="m0,0l6588252,0l6588252,184404l0,184404l0,0">
                  <v:stroke weight="0pt" endcap="flat" joinstyle="miter" miterlimit="10" on="false" color="#000000" opacity="0"/>
                  <v:fill on="true" color="#f9f9f9"/>
                </v:shape>
                <v:shape id="Shape 21337" style="position:absolute;width:65882;height:1844;left:0;top:23914;" coordsize="6588252,184404" path="m0,0l6588252,0l6588252,184404l0,184404l0,0">
                  <v:stroke weight="0pt" endcap="flat" joinstyle="miter" miterlimit="10" on="false" color="#000000" opacity="0"/>
                  <v:fill on="true" color="#f9f9f9"/>
                </v:shape>
                <v:shape id="Shape 21338" style="position:absolute;width:65882;height:1844;left:0;top:25758;" coordsize="6588252,184404" path="m0,0l6588252,0l6588252,184404l0,184404l0,0">
                  <v:stroke weight="0pt" endcap="flat" joinstyle="miter" miterlimit="10" on="false" color="#000000" opacity="0"/>
                  <v:fill on="true" color="#f9f9f9"/>
                </v:shape>
                <v:shape id="Shape 21339" style="position:absolute;width:65882;height:1844;left:0;top:27586;" coordsize="6588252,184404" path="m0,0l6588252,0l6588252,184404l0,184404l0,0">
                  <v:stroke weight="0pt" endcap="flat" joinstyle="miter" miterlimit="10" on="false" color="#000000" opacity="0"/>
                  <v:fill on="true" color="#f9f9f9"/>
                </v:shape>
                <v:shape id="Shape 21340" style="position:absolute;width:65882;height:1844;left:0;top:29430;" coordsize="6588252,184404" path="m0,0l6588252,0l6588252,184404l0,184404l0,0">
                  <v:stroke weight="0pt" endcap="flat" joinstyle="miter" miterlimit="10" on="false" color="#000000" opacity="0"/>
                  <v:fill on="true" color="#f9f9f9"/>
                </v:shape>
                <v:shape id="Shape 21341" style="position:absolute;width:65882;height:1844;left:0;top:31275;" coordsize="6588252,184403" path="m0,0l6588252,0l6588252,184403l0,184403l0,0">
                  <v:stroke weight="0pt" endcap="flat" joinstyle="miter" miterlimit="10" on="false" color="#000000" opacity="0"/>
                  <v:fill on="true" color="#f9f9f9"/>
                </v:shape>
                <v:shape id="Shape 21342" style="position:absolute;width:30379;height:1844;left:0;top:33103;" coordsize="3037967,184404" path="m0,0l3037967,0l3037967,184404l0,184404l0,0">
                  <v:stroke weight="0pt" endcap="flat" joinstyle="miter" miterlimit="10" on="false" color="#000000" opacity="0"/>
                  <v:fill on="true" color="#f9f9f9"/>
                </v:shape>
              </v:group>
            </w:pict>
          </mc:Fallback>
        </mc:AlternateContent>
      </w:r>
      <w:r>
        <w:t xml:space="preserve">Recursos, Herramientas de Gestión de Proyectos, Planificación de Proyectos, Gestión de Stocks, Gestión del Conocimiento, Gestión Documental, Investigación y Desarrollo, Actualización e Instalación de Software, Admistración de Usuarios y Seguridad, Planificación de Jobs, Desktop, Dispositivos, Internet, Intranet, Monitorización y Diagnóstico de Redes, Servicios de Acceso Remoto, Acceso a Datos y Adm. de Usuarios, Análisis de Datos, Monitorización de Bases de Datos, </w:t>
      </w:r>
      <w:r>
        <w:lastRenderedPageBreak/>
        <w:t xml:space="preserve">BMC Utilities, Endevor, Unicenter TNG, AS/400, IBM Mainframe, IBM RS/6000, Unysis, IBM OS/400, Linux, MVS, Unix, Windows 2000 Professional, Windows 2003 Server, Windows NT 4, Windows XP, Microsoft Active Directory, Microsoft Host Integration Server, Remedy, Documentum, Microsoft Excel, Microsoft Office, Microsoft PowerPoint, Microsoft Project, Microsoft Outlook, Configuración de Sistemas, Operaciones de Backup/Restore, Seguimiento de Incidencias, Servicio al cliente, Soporte a Sistemas de Ofimática, Soporte de Sistemas Periféricos, Auditoría de Sistemas y Ofimática en General. </w:t>
      </w:r>
    </w:p>
    <w:p w:rsidR="003540DE" w:rsidRDefault="00FD053F">
      <w:pPr>
        <w:spacing w:after="0" w:line="259" w:lineRule="auto"/>
        <w:ind w:left="725" w:firstLine="0"/>
        <w:jc w:val="left"/>
      </w:pPr>
      <w:r>
        <w:t xml:space="preserve"> </w:t>
      </w:r>
    </w:p>
    <w:p w:rsidR="003540DE" w:rsidRDefault="00FD053F">
      <w:pPr>
        <w:numPr>
          <w:ilvl w:val="0"/>
          <w:numId w:val="3"/>
        </w:numPr>
        <w:spacing w:after="5" w:line="249" w:lineRule="auto"/>
        <w:ind w:right="24" w:hanging="458"/>
        <w:jc w:val="left"/>
      </w:pPr>
      <w:r>
        <w:rPr>
          <w:b/>
          <w:color w:val="0000FF"/>
        </w:rPr>
        <w:t xml:space="preserve">07/03-07/03: CNE (Miembro de la Junta Nacional Regional Monagas): </w:t>
      </w:r>
      <w:r>
        <w:rPr>
          <w:b/>
        </w:rPr>
        <w:t xml:space="preserve">Cargo </w:t>
      </w:r>
    </w:p>
    <w:p w:rsidR="003540DE" w:rsidRDefault="00FD053F">
      <w:pPr>
        <w:ind w:left="454" w:right="6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281763</wp:posOffset>
                </wp:positionH>
                <wp:positionV relativeFrom="paragraph">
                  <wp:posOffset>148613</wp:posOffset>
                </wp:positionV>
                <wp:extent cx="6588252" cy="1103681"/>
                <wp:effectExtent l="0" t="0" r="0" b="0"/>
                <wp:wrapNone/>
                <wp:docPr id="19230" name="Group 19230"/>
                <wp:cNvGraphicFramePr/>
                <a:graphic xmlns:a="http://schemas.openxmlformats.org/drawingml/2006/main">
                  <a:graphicData uri="http://schemas.microsoft.com/office/word/2010/wordprocessingGroup">
                    <wpg:wgp>
                      <wpg:cNvGrpSpPr/>
                      <wpg:grpSpPr>
                        <a:xfrm>
                          <a:off x="0" y="0"/>
                          <a:ext cx="6588252" cy="1103681"/>
                          <a:chOff x="0" y="0"/>
                          <a:chExt cx="6588252" cy="1103681"/>
                        </a:xfrm>
                      </wpg:grpSpPr>
                      <wps:wsp>
                        <wps:cNvPr id="21343" name="Shape 21343"/>
                        <wps:cNvSpPr/>
                        <wps:spPr>
                          <a:xfrm>
                            <a:off x="4876165" y="0"/>
                            <a:ext cx="1712087" cy="184709"/>
                          </a:xfrm>
                          <a:custGeom>
                            <a:avLst/>
                            <a:gdLst/>
                            <a:ahLst/>
                            <a:cxnLst/>
                            <a:rect l="0" t="0" r="0" b="0"/>
                            <a:pathLst>
                              <a:path w="1712087" h="184709">
                                <a:moveTo>
                                  <a:pt x="0" y="0"/>
                                </a:moveTo>
                                <a:lnTo>
                                  <a:pt x="1712087" y="0"/>
                                </a:lnTo>
                                <a:lnTo>
                                  <a:pt x="1712087" y="184709"/>
                                </a:lnTo>
                                <a:lnTo>
                                  <a:pt x="0" y="184709"/>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44" name="Shape 21344"/>
                        <wps:cNvSpPr/>
                        <wps:spPr>
                          <a:xfrm>
                            <a:off x="0" y="183185"/>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45" name="Shape 21345"/>
                        <wps:cNvSpPr/>
                        <wps:spPr>
                          <a:xfrm>
                            <a:off x="0" y="367588"/>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46" name="Shape 21346"/>
                        <wps:cNvSpPr/>
                        <wps:spPr>
                          <a:xfrm>
                            <a:off x="0" y="551993"/>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47" name="Shape 21347"/>
                        <wps:cNvSpPr/>
                        <wps:spPr>
                          <a:xfrm>
                            <a:off x="0" y="736397"/>
                            <a:ext cx="6588252" cy="184404"/>
                          </a:xfrm>
                          <a:custGeom>
                            <a:avLst/>
                            <a:gdLst/>
                            <a:ahLst/>
                            <a:cxnLst/>
                            <a:rect l="0" t="0" r="0" b="0"/>
                            <a:pathLst>
                              <a:path w="6588252" h="184404">
                                <a:moveTo>
                                  <a:pt x="0" y="0"/>
                                </a:moveTo>
                                <a:lnTo>
                                  <a:pt x="6588252" y="0"/>
                                </a:lnTo>
                                <a:lnTo>
                                  <a:pt x="6588252"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48" name="Shape 21348"/>
                        <wps:cNvSpPr/>
                        <wps:spPr>
                          <a:xfrm>
                            <a:off x="0" y="919277"/>
                            <a:ext cx="776021" cy="184403"/>
                          </a:xfrm>
                          <a:custGeom>
                            <a:avLst/>
                            <a:gdLst/>
                            <a:ahLst/>
                            <a:cxnLst/>
                            <a:rect l="0" t="0" r="0" b="0"/>
                            <a:pathLst>
                              <a:path w="776021" h="184403">
                                <a:moveTo>
                                  <a:pt x="0" y="0"/>
                                </a:moveTo>
                                <a:lnTo>
                                  <a:pt x="776021" y="0"/>
                                </a:lnTo>
                                <a:lnTo>
                                  <a:pt x="776021" y="184403"/>
                                </a:lnTo>
                                <a:lnTo>
                                  <a:pt x="0" y="184403"/>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anchor>
            </w:drawing>
          </mc:Choice>
          <mc:Fallback xmlns:a="http://schemas.openxmlformats.org/drawingml/2006/main">
            <w:pict>
              <v:group id="Group 19230" style="width:518.76pt;height:86.904pt;position:absolute;z-index:-2147483529;mso-position-horizontal-relative:text;mso-position-horizontal:absolute;margin-left:22.1861pt;mso-position-vertical-relative:text;margin-top:11.7018pt;" coordsize="65882,11036">
                <v:shape id="Shape 21349" style="position:absolute;width:17120;height:1847;left:48761;top:0;" coordsize="1712087,184709" path="m0,0l1712087,0l1712087,184709l0,184709l0,0">
                  <v:stroke weight="0pt" endcap="flat" joinstyle="miter" miterlimit="10" on="false" color="#000000" opacity="0"/>
                  <v:fill on="true" color="#f9f9f9"/>
                </v:shape>
                <v:shape id="Shape 21350" style="position:absolute;width:65882;height:1844;left:0;top:1831;" coordsize="6588252,184404" path="m0,0l6588252,0l6588252,184404l0,184404l0,0">
                  <v:stroke weight="0pt" endcap="flat" joinstyle="miter" miterlimit="10" on="false" color="#000000" opacity="0"/>
                  <v:fill on="true" color="#f9f9f9"/>
                </v:shape>
                <v:shape id="Shape 21351" style="position:absolute;width:65882;height:1844;left:0;top:3675;" coordsize="6588252,184404" path="m0,0l6588252,0l6588252,184404l0,184404l0,0">
                  <v:stroke weight="0pt" endcap="flat" joinstyle="miter" miterlimit="10" on="false" color="#000000" opacity="0"/>
                  <v:fill on="true" color="#f9f9f9"/>
                </v:shape>
                <v:shape id="Shape 21352" style="position:absolute;width:65882;height:1844;left:0;top:5519;" coordsize="6588252,184404" path="m0,0l6588252,0l6588252,184404l0,184404l0,0">
                  <v:stroke weight="0pt" endcap="flat" joinstyle="miter" miterlimit="10" on="false" color="#000000" opacity="0"/>
                  <v:fill on="true" color="#f9f9f9"/>
                </v:shape>
                <v:shape id="Shape 21353" style="position:absolute;width:65882;height:1844;left:0;top:7363;" coordsize="6588252,184404" path="m0,0l6588252,0l6588252,184404l0,184404l0,0">
                  <v:stroke weight="0pt" endcap="flat" joinstyle="miter" miterlimit="10" on="false" color="#000000" opacity="0"/>
                  <v:fill on="true" color="#f9f9f9"/>
                </v:shape>
                <v:shape id="Shape 21354" style="position:absolute;width:7760;height:1844;left:0;top:9192;" coordsize="776021,184403" path="m0,0l776021,0l776021,184403l0,184403l0,0">
                  <v:stroke weight="0pt" endcap="flat" joinstyle="miter" miterlimit="10" on="false" color="#000000" opacity="0"/>
                  <v:fill on="true" color="#f9f9f9"/>
                </v:shape>
              </v:group>
            </w:pict>
          </mc:Fallback>
        </mc:AlternateContent>
      </w:r>
      <w:r>
        <w:rPr>
          <w:b/>
        </w:rPr>
        <w:t>Encargado del Área técnica y automatización y gestión, durante todo el proceso de Gestión y Elección de Gobernadores y alcaldes.</w:t>
      </w:r>
      <w:r>
        <w:t xml:space="preserve"> Me encargue de  Admistración de Usuarios y Seguridad, Gestión de Seguridad, Gestión de Sistemas de Help Desk, Planificación de Jobs, Rendimientos de Sistemas, Acceso a Datos y Adm. de Usuarios, Análisis de Datos, Backup y Recuperación de Bases de Datos, Creación del Modelo de Datos, Estándares de Datos y APIs, Monitorización de Bases de Datos, Planificación de la Capacidad, Seguridad de Datos y Ofimática en General. </w:t>
      </w:r>
    </w:p>
    <w:p w:rsidR="003540DE" w:rsidRDefault="00FD053F">
      <w:pPr>
        <w:spacing w:line="259" w:lineRule="auto"/>
        <w:ind w:left="17" w:firstLine="0"/>
        <w:jc w:val="left"/>
      </w:pPr>
      <w:r>
        <w:t xml:space="preserve"> </w:t>
      </w:r>
    </w:p>
    <w:p w:rsidR="003540DE" w:rsidRDefault="00FD053F">
      <w:pPr>
        <w:numPr>
          <w:ilvl w:val="0"/>
          <w:numId w:val="3"/>
        </w:numPr>
        <w:spacing w:after="13" w:line="249" w:lineRule="auto"/>
        <w:ind w:right="24" w:hanging="458"/>
        <w:jc w:val="left"/>
      </w:pPr>
      <w:r>
        <w:rPr>
          <w:b/>
          <w:color w:val="0000FF"/>
        </w:rPr>
        <w:t xml:space="preserve">02/01-07/03: Banco Mi casa E.A.P.: </w:t>
      </w:r>
      <w:r>
        <w:rPr>
          <w:b/>
        </w:rPr>
        <w:t xml:space="preserve">Analista de Operaciones y Soporte técnico </w:t>
      </w:r>
    </w:p>
    <w:tbl>
      <w:tblPr>
        <w:tblStyle w:val="TableGrid"/>
        <w:tblW w:w="10442" w:type="dxa"/>
        <w:tblInd w:w="377" w:type="dxa"/>
        <w:tblCellMar>
          <w:top w:w="55" w:type="dxa"/>
        </w:tblCellMar>
        <w:tblLook w:val="04A0" w:firstRow="1" w:lastRow="0" w:firstColumn="1" w:lastColumn="0" w:noHBand="0" w:noVBand="1"/>
      </w:tblPr>
      <w:tblGrid>
        <w:gridCol w:w="4599"/>
        <w:gridCol w:w="1090"/>
        <w:gridCol w:w="4753"/>
      </w:tblGrid>
      <w:tr w:rsidR="003540DE">
        <w:trPr>
          <w:trHeight w:val="290"/>
        </w:trPr>
        <w:tc>
          <w:tcPr>
            <w:tcW w:w="5689" w:type="dxa"/>
            <w:gridSpan w:val="2"/>
            <w:tcBorders>
              <w:top w:val="nil"/>
              <w:left w:val="nil"/>
              <w:bottom w:val="nil"/>
              <w:right w:val="nil"/>
            </w:tcBorders>
          </w:tcPr>
          <w:p w:rsidR="003540DE" w:rsidRDefault="00FD053F">
            <w:pPr>
              <w:spacing w:after="0" w:line="259" w:lineRule="auto"/>
              <w:ind w:left="0" w:firstLine="0"/>
            </w:pPr>
            <w:r>
              <w:rPr>
                <w:b/>
              </w:rPr>
              <w:t xml:space="preserve">AS/400. </w:t>
            </w:r>
            <w:r>
              <w:t xml:space="preserve">Dentro de mis competencias labore con </w:t>
            </w:r>
          </w:p>
        </w:tc>
        <w:tc>
          <w:tcPr>
            <w:tcW w:w="4753" w:type="dxa"/>
            <w:tcBorders>
              <w:top w:val="nil"/>
              <w:left w:val="nil"/>
              <w:bottom w:val="nil"/>
              <w:right w:val="nil"/>
            </w:tcBorders>
            <w:shd w:val="clear" w:color="auto" w:fill="F9F9F9"/>
          </w:tcPr>
          <w:p w:rsidR="003540DE" w:rsidRDefault="00FD053F">
            <w:pPr>
              <w:spacing w:after="0" w:line="259" w:lineRule="auto"/>
              <w:ind w:left="0" w:firstLine="0"/>
            </w:pPr>
            <w:r>
              <w:t xml:space="preserve">ArcView, Especificaciones Técnicas, Testing </w:t>
            </w:r>
          </w:p>
        </w:tc>
      </w:tr>
      <w:tr w:rsidR="003540DE">
        <w:trPr>
          <w:trHeight w:val="289"/>
        </w:trPr>
        <w:tc>
          <w:tcPr>
            <w:tcW w:w="10442" w:type="dxa"/>
            <w:gridSpan w:val="3"/>
            <w:tcBorders>
              <w:top w:val="nil"/>
              <w:left w:val="nil"/>
              <w:bottom w:val="nil"/>
              <w:right w:val="nil"/>
            </w:tcBorders>
            <w:shd w:val="clear" w:color="auto" w:fill="F9F9F9"/>
          </w:tcPr>
          <w:p w:rsidR="003540DE" w:rsidRDefault="00FD053F">
            <w:pPr>
              <w:spacing w:after="0" w:line="259" w:lineRule="auto"/>
              <w:ind w:left="0" w:firstLine="0"/>
            </w:pPr>
            <w:r>
              <w:t xml:space="preserve">Unitario, Gestión de Sistemas de Help Desk, Monitores de Com. de Sist. Mainframe, Desktop, </w:t>
            </w:r>
          </w:p>
        </w:tc>
      </w:tr>
      <w:tr w:rsidR="003540DE">
        <w:trPr>
          <w:trHeight w:val="289"/>
        </w:trPr>
        <w:tc>
          <w:tcPr>
            <w:tcW w:w="10442" w:type="dxa"/>
            <w:gridSpan w:val="3"/>
            <w:tcBorders>
              <w:top w:val="nil"/>
              <w:left w:val="nil"/>
              <w:bottom w:val="nil"/>
              <w:right w:val="nil"/>
            </w:tcBorders>
            <w:shd w:val="clear" w:color="auto" w:fill="F9F9F9"/>
          </w:tcPr>
          <w:p w:rsidR="003540DE" w:rsidRDefault="00FD053F">
            <w:pPr>
              <w:spacing w:after="0" w:line="259" w:lineRule="auto"/>
              <w:ind w:left="0" w:firstLine="0"/>
            </w:pPr>
            <w:r>
              <w:t xml:space="preserve">Dispositivos, AS/400, IBM System 38 / 36, IBM OS/400, TSO, Windows 2000 Server, Microsoft </w:t>
            </w:r>
          </w:p>
        </w:tc>
      </w:tr>
      <w:tr w:rsidR="003540DE">
        <w:trPr>
          <w:trHeight w:val="580"/>
        </w:trPr>
        <w:tc>
          <w:tcPr>
            <w:tcW w:w="10442" w:type="dxa"/>
            <w:gridSpan w:val="3"/>
            <w:tcBorders>
              <w:top w:val="nil"/>
              <w:left w:val="nil"/>
              <w:bottom w:val="nil"/>
              <w:right w:val="nil"/>
            </w:tcBorders>
            <w:shd w:val="clear" w:color="auto" w:fill="F9F9F9"/>
          </w:tcPr>
          <w:p w:rsidR="003540DE" w:rsidRDefault="00FD053F">
            <w:pPr>
              <w:spacing w:after="0" w:line="259" w:lineRule="auto"/>
              <w:ind w:left="0" w:firstLine="0"/>
            </w:pPr>
            <w:r>
              <w:t xml:space="preserve">Active Directory, Actualización de Versiones de Ofimática, Operaciones de Backup/Restore, Seguimiento de Incidencias, Servicio al cliente, Soporte a Sistemas de Ofimática, Soporte de </w:t>
            </w:r>
          </w:p>
        </w:tc>
      </w:tr>
      <w:tr w:rsidR="003540DE">
        <w:trPr>
          <w:trHeight w:val="289"/>
        </w:trPr>
        <w:tc>
          <w:tcPr>
            <w:tcW w:w="4599" w:type="dxa"/>
            <w:tcBorders>
              <w:top w:val="nil"/>
              <w:left w:val="nil"/>
              <w:bottom w:val="nil"/>
              <w:right w:val="nil"/>
            </w:tcBorders>
            <w:shd w:val="clear" w:color="auto" w:fill="F9F9F9"/>
          </w:tcPr>
          <w:p w:rsidR="003540DE" w:rsidRDefault="00FD053F">
            <w:pPr>
              <w:spacing w:after="0" w:line="259" w:lineRule="auto"/>
              <w:ind w:left="0" w:firstLine="0"/>
            </w:pPr>
            <w:r>
              <w:t>Sistemas Periféricos y Ofimática en General</w:t>
            </w:r>
          </w:p>
        </w:tc>
        <w:tc>
          <w:tcPr>
            <w:tcW w:w="5843" w:type="dxa"/>
            <w:gridSpan w:val="2"/>
            <w:tcBorders>
              <w:top w:val="nil"/>
              <w:left w:val="nil"/>
              <w:bottom w:val="nil"/>
              <w:right w:val="nil"/>
            </w:tcBorders>
          </w:tcPr>
          <w:p w:rsidR="003540DE" w:rsidRDefault="00FD053F">
            <w:pPr>
              <w:spacing w:after="0" w:line="259" w:lineRule="auto"/>
              <w:ind w:left="0" w:firstLine="0"/>
              <w:jc w:val="left"/>
            </w:pPr>
            <w:r>
              <w:t xml:space="preserve">, Maturín Estado Monagas. </w:t>
            </w:r>
          </w:p>
        </w:tc>
      </w:tr>
    </w:tbl>
    <w:p w:rsidR="003540DE" w:rsidRDefault="00FD053F">
      <w:pPr>
        <w:spacing w:line="259" w:lineRule="auto"/>
        <w:ind w:left="377" w:firstLine="0"/>
        <w:jc w:val="left"/>
      </w:pPr>
      <w:r>
        <w:t xml:space="preserve"> </w:t>
      </w:r>
    </w:p>
    <w:p w:rsidR="003540DE" w:rsidRDefault="00FD053F">
      <w:pPr>
        <w:numPr>
          <w:ilvl w:val="0"/>
          <w:numId w:val="3"/>
        </w:numPr>
        <w:ind w:right="24" w:hanging="458"/>
        <w:jc w:val="left"/>
      </w:pPr>
      <w:r>
        <w:rPr>
          <w:b/>
          <w:color w:val="0000FF"/>
        </w:rPr>
        <w:t>07/97</w:t>
      </w:r>
      <w:r>
        <w:rPr>
          <w:color w:val="0000FF"/>
        </w:rPr>
        <w:t>-</w:t>
      </w:r>
      <w:r>
        <w:rPr>
          <w:b/>
          <w:color w:val="0000FF"/>
        </w:rPr>
        <w:t>12/00</w:t>
      </w:r>
      <w:r>
        <w:rPr>
          <w:b/>
        </w:rPr>
        <w:t xml:space="preserve">. </w:t>
      </w:r>
      <w:r>
        <w:rPr>
          <w:b/>
          <w:color w:val="0000FF"/>
        </w:rPr>
        <w:t>CATIVEN, C.A.:</w:t>
      </w:r>
      <w:r>
        <w:rPr>
          <w:b/>
        </w:rPr>
        <w:t xml:space="preserve"> Analista de Operaciones en Sistema AS/400 </w:t>
      </w:r>
      <w:r>
        <w:t xml:space="preserve">Tecnologías de la Información, Gestión del Conocimiento, Actualización e Instalación de Software, Gestión de Seguridad, Gestión de Sistemas de Almacenamiento, Gestión de Sistemas de Help Desk, </w:t>
      </w:r>
    </w:p>
    <w:p w:rsidR="003540DE" w:rsidRDefault="00FD053F">
      <w:pPr>
        <w:ind w:left="387" w:right="60"/>
      </w:pPr>
      <w:r>
        <w:t xml:space="preserve">Monitores de Com. de Sist. Mainframe, Procedimientos y Políticas de Seguridad, Rendimientos de </w:t>
      </w:r>
    </w:p>
    <w:p w:rsidR="003540DE" w:rsidRDefault="00FD053F">
      <w:pPr>
        <w:ind w:left="387" w:right="60"/>
      </w:pPr>
      <w:r>
        <w:t xml:space="preserve">Sistemas, Desktop, Dispositivos, Internet, Intranet, AS/400, IBM RS/6000, IBM System 38 / 36, </w:t>
      </w:r>
    </w:p>
    <w:p w:rsidR="003540DE" w:rsidRDefault="00FD053F">
      <w:pPr>
        <w:ind w:left="387" w:right="60"/>
      </w:pPr>
      <w:r>
        <w:t xml:space="preserve">IBM OS/400, Linux, Microsoft Active Directory, Actualización de Versiones de Ofimática, Configuración de Sistemas, Operaciones de Backup/Restore, Seguimiento de Incidencias, Servicio al cliente, Soporte a Sistemas de Ofimática, Soporte de Sistemas Periféricos y Ofimática en General </w:t>
      </w:r>
    </w:p>
    <w:p w:rsidR="003540DE" w:rsidRDefault="00FD053F">
      <w:pPr>
        <w:spacing w:after="9" w:line="259" w:lineRule="auto"/>
        <w:ind w:left="17" w:firstLine="0"/>
        <w:jc w:val="left"/>
      </w:pPr>
      <w:r>
        <w:t xml:space="preserve"> </w:t>
      </w:r>
    </w:p>
    <w:p w:rsidR="003540DE" w:rsidRDefault="00FD053F">
      <w:pPr>
        <w:numPr>
          <w:ilvl w:val="0"/>
          <w:numId w:val="3"/>
        </w:numPr>
        <w:ind w:right="24" w:hanging="458"/>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239091</wp:posOffset>
                </wp:positionH>
                <wp:positionV relativeFrom="paragraph">
                  <wp:posOffset>-1875313</wp:posOffset>
                </wp:positionV>
                <wp:extent cx="6630975" cy="3494914"/>
                <wp:effectExtent l="0" t="0" r="0" b="0"/>
                <wp:wrapNone/>
                <wp:docPr id="18648" name="Group 18648"/>
                <wp:cNvGraphicFramePr/>
                <a:graphic xmlns:a="http://schemas.openxmlformats.org/drawingml/2006/main">
                  <a:graphicData uri="http://schemas.microsoft.com/office/word/2010/wordprocessingGroup">
                    <wpg:wgp>
                      <wpg:cNvGrpSpPr/>
                      <wpg:grpSpPr>
                        <a:xfrm>
                          <a:off x="0" y="0"/>
                          <a:ext cx="6630975" cy="3494914"/>
                          <a:chOff x="0" y="0"/>
                          <a:chExt cx="6630975" cy="3494914"/>
                        </a:xfrm>
                      </wpg:grpSpPr>
                      <wps:wsp>
                        <wps:cNvPr id="21355" name="Shape 21355"/>
                        <wps:cNvSpPr/>
                        <wps:spPr>
                          <a:xfrm>
                            <a:off x="5838190" y="0"/>
                            <a:ext cx="792785" cy="184404"/>
                          </a:xfrm>
                          <a:custGeom>
                            <a:avLst/>
                            <a:gdLst/>
                            <a:ahLst/>
                            <a:cxnLst/>
                            <a:rect l="0" t="0" r="0" b="0"/>
                            <a:pathLst>
                              <a:path w="792785" h="184404">
                                <a:moveTo>
                                  <a:pt x="0" y="0"/>
                                </a:moveTo>
                                <a:lnTo>
                                  <a:pt x="792785" y="0"/>
                                </a:lnTo>
                                <a:lnTo>
                                  <a:pt x="792785"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56" name="Shape 21356"/>
                        <wps:cNvSpPr/>
                        <wps:spPr>
                          <a:xfrm>
                            <a:off x="0" y="182880"/>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57" name="Shape 21357"/>
                        <wps:cNvSpPr/>
                        <wps:spPr>
                          <a:xfrm>
                            <a:off x="0" y="367284"/>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58" name="Shape 21358"/>
                        <wps:cNvSpPr/>
                        <wps:spPr>
                          <a:xfrm>
                            <a:off x="0" y="550164"/>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59" name="Shape 21359"/>
                        <wps:cNvSpPr/>
                        <wps:spPr>
                          <a:xfrm>
                            <a:off x="0" y="734568"/>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60" name="Shape 21360"/>
                        <wps:cNvSpPr/>
                        <wps:spPr>
                          <a:xfrm>
                            <a:off x="0" y="918972"/>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61" name="Shape 21361"/>
                        <wps:cNvSpPr/>
                        <wps:spPr>
                          <a:xfrm>
                            <a:off x="0" y="1103376"/>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62" name="Shape 21362"/>
                        <wps:cNvSpPr/>
                        <wps:spPr>
                          <a:xfrm>
                            <a:off x="0" y="1286256"/>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63" name="Shape 21363"/>
                        <wps:cNvSpPr/>
                        <wps:spPr>
                          <a:xfrm>
                            <a:off x="0" y="1470660"/>
                            <a:ext cx="516941" cy="184404"/>
                          </a:xfrm>
                          <a:custGeom>
                            <a:avLst/>
                            <a:gdLst/>
                            <a:ahLst/>
                            <a:cxnLst/>
                            <a:rect l="0" t="0" r="0" b="0"/>
                            <a:pathLst>
                              <a:path w="516941" h="184404">
                                <a:moveTo>
                                  <a:pt x="0" y="0"/>
                                </a:moveTo>
                                <a:lnTo>
                                  <a:pt x="516941" y="0"/>
                                </a:lnTo>
                                <a:lnTo>
                                  <a:pt x="516941"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64" name="Shape 21364"/>
                        <wps:cNvSpPr/>
                        <wps:spPr>
                          <a:xfrm>
                            <a:off x="5288026" y="1839544"/>
                            <a:ext cx="1342898" cy="184709"/>
                          </a:xfrm>
                          <a:custGeom>
                            <a:avLst/>
                            <a:gdLst/>
                            <a:ahLst/>
                            <a:cxnLst/>
                            <a:rect l="0" t="0" r="0" b="0"/>
                            <a:pathLst>
                              <a:path w="1342898" h="184709">
                                <a:moveTo>
                                  <a:pt x="0" y="0"/>
                                </a:moveTo>
                                <a:lnTo>
                                  <a:pt x="1342898" y="0"/>
                                </a:lnTo>
                                <a:lnTo>
                                  <a:pt x="1342898" y="184709"/>
                                </a:lnTo>
                                <a:lnTo>
                                  <a:pt x="0" y="184709"/>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65" name="Shape 21365"/>
                        <wps:cNvSpPr/>
                        <wps:spPr>
                          <a:xfrm>
                            <a:off x="0" y="2024253"/>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66" name="Shape 21366"/>
                        <wps:cNvSpPr/>
                        <wps:spPr>
                          <a:xfrm>
                            <a:off x="0" y="2207134"/>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67" name="Shape 21367"/>
                        <wps:cNvSpPr/>
                        <wps:spPr>
                          <a:xfrm>
                            <a:off x="0" y="2391537"/>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68" name="Shape 21368"/>
                        <wps:cNvSpPr/>
                        <wps:spPr>
                          <a:xfrm>
                            <a:off x="0" y="2575941"/>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69" name="Shape 21369"/>
                        <wps:cNvSpPr/>
                        <wps:spPr>
                          <a:xfrm>
                            <a:off x="0" y="2758822"/>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70" name="Shape 21370"/>
                        <wps:cNvSpPr/>
                        <wps:spPr>
                          <a:xfrm>
                            <a:off x="0" y="2943226"/>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71" name="Shape 21371"/>
                        <wps:cNvSpPr/>
                        <wps:spPr>
                          <a:xfrm>
                            <a:off x="0" y="3127629"/>
                            <a:ext cx="6630924" cy="184404"/>
                          </a:xfrm>
                          <a:custGeom>
                            <a:avLst/>
                            <a:gdLst/>
                            <a:ahLst/>
                            <a:cxnLst/>
                            <a:rect l="0" t="0" r="0" b="0"/>
                            <a:pathLst>
                              <a:path w="6630924" h="184404">
                                <a:moveTo>
                                  <a:pt x="0" y="0"/>
                                </a:moveTo>
                                <a:lnTo>
                                  <a:pt x="6630924" y="0"/>
                                </a:lnTo>
                                <a:lnTo>
                                  <a:pt x="6630924"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1372" name="Shape 21372"/>
                        <wps:cNvSpPr/>
                        <wps:spPr>
                          <a:xfrm>
                            <a:off x="0" y="3310510"/>
                            <a:ext cx="518465" cy="184404"/>
                          </a:xfrm>
                          <a:custGeom>
                            <a:avLst/>
                            <a:gdLst/>
                            <a:ahLst/>
                            <a:cxnLst/>
                            <a:rect l="0" t="0" r="0" b="0"/>
                            <a:pathLst>
                              <a:path w="518465" h="184404">
                                <a:moveTo>
                                  <a:pt x="0" y="0"/>
                                </a:moveTo>
                                <a:lnTo>
                                  <a:pt x="518465" y="0"/>
                                </a:lnTo>
                                <a:lnTo>
                                  <a:pt x="518465" y="184404"/>
                                </a:lnTo>
                                <a:lnTo>
                                  <a:pt x="0" y="1844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anchor>
            </w:drawing>
          </mc:Choice>
          <mc:Fallback xmlns:a="http://schemas.openxmlformats.org/drawingml/2006/main">
            <w:pict>
              <v:group id="Group 18648" style="width:522.124pt;height:275.19pt;position:absolute;z-index:-2147483600;mso-position-horizontal-relative:text;mso-position-horizontal:absolute;margin-left:18.8261pt;mso-position-vertical-relative:text;margin-top:-147.663pt;" coordsize="66309,34949">
                <v:shape id="Shape 21373" style="position:absolute;width:7927;height:1844;left:58381;top:0;" coordsize="792785,184404" path="m0,0l792785,0l792785,184404l0,184404l0,0">
                  <v:stroke weight="0pt" endcap="flat" joinstyle="miter" miterlimit="10" on="false" color="#000000" opacity="0"/>
                  <v:fill on="true" color="#f9f9f9"/>
                </v:shape>
                <v:shape id="Shape 21374" style="position:absolute;width:66309;height:1844;left:0;top:1828;" coordsize="6630924,184404" path="m0,0l6630924,0l6630924,184404l0,184404l0,0">
                  <v:stroke weight="0pt" endcap="flat" joinstyle="miter" miterlimit="10" on="false" color="#000000" opacity="0"/>
                  <v:fill on="true" color="#f9f9f9"/>
                </v:shape>
                <v:shape id="Shape 21375" style="position:absolute;width:66309;height:1844;left:0;top:3672;" coordsize="6630924,184404" path="m0,0l6630924,0l6630924,184404l0,184404l0,0">
                  <v:stroke weight="0pt" endcap="flat" joinstyle="miter" miterlimit="10" on="false" color="#000000" opacity="0"/>
                  <v:fill on="true" color="#f9f9f9"/>
                </v:shape>
                <v:shape id="Shape 21376" style="position:absolute;width:66309;height:1844;left:0;top:5501;" coordsize="6630924,184404" path="m0,0l6630924,0l6630924,184404l0,184404l0,0">
                  <v:stroke weight="0pt" endcap="flat" joinstyle="miter" miterlimit="10" on="false" color="#000000" opacity="0"/>
                  <v:fill on="true" color="#f9f9f9"/>
                </v:shape>
                <v:shape id="Shape 21377" style="position:absolute;width:66309;height:1844;left:0;top:7345;" coordsize="6630924,184404" path="m0,0l6630924,0l6630924,184404l0,184404l0,0">
                  <v:stroke weight="0pt" endcap="flat" joinstyle="miter" miterlimit="10" on="false" color="#000000" opacity="0"/>
                  <v:fill on="true" color="#f9f9f9"/>
                </v:shape>
                <v:shape id="Shape 21378" style="position:absolute;width:66309;height:1844;left:0;top:9189;" coordsize="6630924,184404" path="m0,0l6630924,0l6630924,184404l0,184404l0,0">
                  <v:stroke weight="0pt" endcap="flat" joinstyle="miter" miterlimit="10" on="false" color="#000000" opacity="0"/>
                  <v:fill on="true" color="#f9f9f9"/>
                </v:shape>
                <v:shape id="Shape 21379" style="position:absolute;width:66309;height:1844;left:0;top:11033;" coordsize="6630924,184404" path="m0,0l6630924,0l6630924,184404l0,184404l0,0">
                  <v:stroke weight="0pt" endcap="flat" joinstyle="miter" miterlimit="10" on="false" color="#000000" opacity="0"/>
                  <v:fill on="true" color="#f9f9f9"/>
                </v:shape>
                <v:shape id="Shape 21380" style="position:absolute;width:66309;height:1844;left:0;top:12862;" coordsize="6630924,184404" path="m0,0l6630924,0l6630924,184404l0,184404l0,0">
                  <v:stroke weight="0pt" endcap="flat" joinstyle="miter" miterlimit="10" on="false" color="#000000" opacity="0"/>
                  <v:fill on="true" color="#f9f9f9"/>
                </v:shape>
                <v:shape id="Shape 21381" style="position:absolute;width:5169;height:1844;left:0;top:14706;" coordsize="516941,184404" path="m0,0l516941,0l516941,184404l0,184404l0,0">
                  <v:stroke weight="0pt" endcap="flat" joinstyle="miter" miterlimit="10" on="false" color="#000000" opacity="0"/>
                  <v:fill on="true" color="#f9f9f9"/>
                </v:shape>
                <v:shape id="Shape 21382" style="position:absolute;width:13428;height:1847;left:52880;top:18395;" coordsize="1342898,184709" path="m0,0l1342898,0l1342898,184709l0,184709l0,0">
                  <v:stroke weight="0pt" endcap="flat" joinstyle="miter" miterlimit="10" on="false" color="#000000" opacity="0"/>
                  <v:fill on="true" color="#f9f9f9"/>
                </v:shape>
                <v:shape id="Shape 21383" style="position:absolute;width:66309;height:1844;left:0;top:20242;" coordsize="6630924,184404" path="m0,0l6630924,0l6630924,184404l0,184404l0,0">
                  <v:stroke weight="0pt" endcap="flat" joinstyle="miter" miterlimit="10" on="false" color="#000000" opacity="0"/>
                  <v:fill on="true" color="#f9f9f9"/>
                </v:shape>
                <v:shape id="Shape 21384" style="position:absolute;width:66309;height:1844;left:0;top:22071;" coordsize="6630924,184404" path="m0,0l6630924,0l6630924,184404l0,184404l0,0">
                  <v:stroke weight="0pt" endcap="flat" joinstyle="miter" miterlimit="10" on="false" color="#000000" opacity="0"/>
                  <v:fill on="true" color="#f9f9f9"/>
                </v:shape>
                <v:shape id="Shape 21385" style="position:absolute;width:66309;height:1844;left:0;top:23915;" coordsize="6630924,184404" path="m0,0l6630924,0l6630924,184404l0,184404l0,0">
                  <v:stroke weight="0pt" endcap="flat" joinstyle="miter" miterlimit="10" on="false" color="#000000" opacity="0"/>
                  <v:fill on="true" color="#f9f9f9"/>
                </v:shape>
                <v:shape id="Shape 21386" style="position:absolute;width:66309;height:1844;left:0;top:25759;" coordsize="6630924,184404" path="m0,0l6630924,0l6630924,184404l0,184404l0,0">
                  <v:stroke weight="0pt" endcap="flat" joinstyle="miter" miterlimit="10" on="false" color="#000000" opacity="0"/>
                  <v:fill on="true" color="#f9f9f9"/>
                </v:shape>
                <v:shape id="Shape 21387" style="position:absolute;width:66309;height:1844;left:0;top:27588;" coordsize="6630924,184404" path="m0,0l6630924,0l6630924,184404l0,184404l0,0">
                  <v:stroke weight="0pt" endcap="flat" joinstyle="miter" miterlimit="10" on="false" color="#000000" opacity="0"/>
                  <v:fill on="true" color="#f9f9f9"/>
                </v:shape>
                <v:shape id="Shape 21388" style="position:absolute;width:66309;height:1844;left:0;top:29432;" coordsize="6630924,184404" path="m0,0l6630924,0l6630924,184404l0,184404l0,0">
                  <v:stroke weight="0pt" endcap="flat" joinstyle="miter" miterlimit="10" on="false" color="#000000" opacity="0"/>
                  <v:fill on="true" color="#f9f9f9"/>
                </v:shape>
                <v:shape id="Shape 21389" style="position:absolute;width:66309;height:1844;left:0;top:31276;" coordsize="6630924,184404" path="m0,0l6630924,0l6630924,184404l0,184404l0,0">
                  <v:stroke weight="0pt" endcap="flat" joinstyle="miter" miterlimit="10" on="false" color="#000000" opacity="0"/>
                  <v:fill on="true" color="#f9f9f9"/>
                </v:shape>
                <v:shape id="Shape 21390" style="position:absolute;width:5184;height:1844;left:0;top:33105;" coordsize="518465,184404" path="m0,0l518465,0l518465,184404l0,184404l0,0">
                  <v:stroke weight="0pt" endcap="flat" joinstyle="miter" miterlimit="10" on="false" color="#000000" opacity="0"/>
                  <v:fill on="true" color="#f9f9f9"/>
                </v:shape>
              </v:group>
            </w:pict>
          </mc:Fallback>
        </mc:AlternateContent>
      </w:r>
      <w:r>
        <w:rPr>
          <w:b/>
          <w:color w:val="0000FF"/>
        </w:rPr>
        <w:t>02/93</w:t>
      </w:r>
      <w:r>
        <w:rPr>
          <w:color w:val="0000FF"/>
        </w:rPr>
        <w:t>-</w:t>
      </w:r>
      <w:r>
        <w:rPr>
          <w:b/>
          <w:color w:val="0000FF"/>
        </w:rPr>
        <w:t>05/95</w:t>
      </w:r>
      <w:r>
        <w:rPr>
          <w:b/>
        </w:rPr>
        <w:t xml:space="preserve">. </w:t>
      </w:r>
      <w:r>
        <w:rPr>
          <w:b/>
          <w:color w:val="0000FF"/>
        </w:rPr>
        <w:t>Banco Provincial:</w:t>
      </w:r>
      <w:r>
        <w:rPr>
          <w:b/>
        </w:rPr>
        <w:t xml:space="preserve"> Operador de sistemas AS/400</w:t>
      </w:r>
      <w:r>
        <w:t xml:space="preserve">Tecnologías de la Información, Gestión del Conocimiento, Actualización e Instalación de Software, Gestión de Seguridad, Gestión de Sistemas de Almacenamiento, Gestión de Sistemas de Help Desk, Monitores de Com. de Sist. Mainframe, Procedimientos y Políticas de Seguridad, Rendimientos de Sistemas, Desktop, Dispositivos, Internet, Intranet, AS/400, IBM RS/6000, IBM System 38 / 36, IBM OS/400, Linux, Microsoft Active Directory, Actualización de Versiones de Ofimática, Configuración de Sistemas, Operaciones de Backup/Restore, Seguimiento de Incidencias, Servicio al cliente, Soporte a Sistemas de Ofimática, Soporte de Sistemas Periféricos y Ofimática en General. </w:t>
      </w:r>
    </w:p>
    <w:p w:rsidR="003540DE" w:rsidRDefault="00FD053F">
      <w:pPr>
        <w:spacing w:line="259" w:lineRule="auto"/>
        <w:ind w:left="725" w:firstLine="0"/>
        <w:jc w:val="left"/>
      </w:pPr>
      <w:r>
        <w:t xml:space="preserve"> </w:t>
      </w:r>
    </w:p>
    <w:p w:rsidR="003540DE" w:rsidRDefault="00FD053F">
      <w:pPr>
        <w:numPr>
          <w:ilvl w:val="0"/>
          <w:numId w:val="3"/>
        </w:numPr>
        <w:spacing w:after="13" w:line="249" w:lineRule="auto"/>
        <w:ind w:right="24" w:hanging="458"/>
        <w:jc w:val="left"/>
      </w:pPr>
      <w:r>
        <w:rPr>
          <w:b/>
          <w:color w:val="0000FF"/>
        </w:rPr>
        <w:t>01/90</w:t>
      </w:r>
      <w:r>
        <w:rPr>
          <w:color w:val="0000FF"/>
        </w:rPr>
        <w:t>-</w:t>
      </w:r>
      <w:r>
        <w:rPr>
          <w:b/>
          <w:color w:val="0000FF"/>
        </w:rPr>
        <w:t>03/93</w:t>
      </w:r>
      <w:r>
        <w:rPr>
          <w:b/>
        </w:rPr>
        <w:t>.</w:t>
      </w:r>
      <w:r>
        <w:rPr>
          <w:b/>
          <w:color w:val="0000FF"/>
        </w:rPr>
        <w:t>Seguros Orinoco:</w:t>
      </w:r>
      <w:r>
        <w:rPr>
          <w:b/>
        </w:rPr>
        <w:t xml:space="preserve"> Operador de sistemas basados en Técnicas de Seguros</w:t>
      </w:r>
      <w:r>
        <w:t xml:space="preserve"> </w:t>
      </w:r>
    </w:p>
    <w:tbl>
      <w:tblPr>
        <w:tblStyle w:val="TableGrid"/>
        <w:tblW w:w="10442" w:type="dxa"/>
        <w:tblInd w:w="377" w:type="dxa"/>
        <w:tblCellMar>
          <w:top w:w="55" w:type="dxa"/>
        </w:tblCellMar>
        <w:tblLook w:val="04A0" w:firstRow="1" w:lastRow="0" w:firstColumn="1" w:lastColumn="0" w:noHBand="0" w:noVBand="1"/>
      </w:tblPr>
      <w:tblGrid>
        <w:gridCol w:w="5831"/>
        <w:gridCol w:w="4611"/>
      </w:tblGrid>
      <w:tr w:rsidR="003540DE">
        <w:trPr>
          <w:trHeight w:val="580"/>
        </w:trPr>
        <w:tc>
          <w:tcPr>
            <w:tcW w:w="10442" w:type="dxa"/>
            <w:gridSpan w:val="2"/>
            <w:tcBorders>
              <w:top w:val="nil"/>
              <w:left w:val="nil"/>
              <w:bottom w:val="nil"/>
              <w:right w:val="nil"/>
            </w:tcBorders>
            <w:shd w:val="clear" w:color="auto" w:fill="F9F9F9"/>
          </w:tcPr>
          <w:p w:rsidR="003540DE" w:rsidRDefault="00FD053F">
            <w:pPr>
              <w:spacing w:after="0" w:line="259" w:lineRule="auto"/>
              <w:ind w:left="0" w:firstLine="0"/>
            </w:pPr>
            <w:r>
              <w:lastRenderedPageBreak/>
              <w:t xml:space="preserve">Tecnologías de la Información, Gestión del Conocimiento, Actualización e Instalación de Software, Gestión de Seguridad, Gestión de Sistemas de Almacenamiento, Gestión de Sistemas de Help </w:t>
            </w:r>
          </w:p>
        </w:tc>
      </w:tr>
      <w:tr w:rsidR="003540DE">
        <w:trPr>
          <w:trHeight w:val="870"/>
        </w:trPr>
        <w:tc>
          <w:tcPr>
            <w:tcW w:w="10442" w:type="dxa"/>
            <w:gridSpan w:val="2"/>
            <w:tcBorders>
              <w:top w:val="nil"/>
              <w:left w:val="nil"/>
              <w:bottom w:val="nil"/>
              <w:right w:val="nil"/>
            </w:tcBorders>
            <w:shd w:val="clear" w:color="auto" w:fill="F9F9F9"/>
          </w:tcPr>
          <w:p w:rsidR="003540DE" w:rsidRDefault="00FD053F">
            <w:pPr>
              <w:spacing w:after="0" w:line="239" w:lineRule="auto"/>
              <w:ind w:left="0" w:right="-1" w:firstLine="0"/>
            </w:pPr>
            <w:r>
              <w:t xml:space="preserve">Desk, Monitores de Com. de Sist. Administrativo gestión seguros, Procedimientos y Políticas de Seguridad, Rendimientos de Sistemas, Desktop, Dispositivos, Internet, Intranet, Operaciones de </w:t>
            </w:r>
          </w:p>
          <w:p w:rsidR="003540DE" w:rsidRDefault="00FD053F">
            <w:pPr>
              <w:spacing w:after="0" w:line="259" w:lineRule="auto"/>
              <w:ind w:left="0" w:firstLine="0"/>
            </w:pPr>
            <w:r>
              <w:t xml:space="preserve">Backup/Restore, Seguimiento de Incidencias, Servicio al cliente, Soporte a Sistemas de Ofimática, </w:t>
            </w:r>
          </w:p>
        </w:tc>
      </w:tr>
      <w:tr w:rsidR="003540DE">
        <w:trPr>
          <w:trHeight w:val="290"/>
        </w:trPr>
        <w:tc>
          <w:tcPr>
            <w:tcW w:w="5831" w:type="dxa"/>
            <w:tcBorders>
              <w:top w:val="nil"/>
              <w:left w:val="nil"/>
              <w:bottom w:val="nil"/>
              <w:right w:val="nil"/>
            </w:tcBorders>
            <w:shd w:val="clear" w:color="auto" w:fill="F9F9F9"/>
          </w:tcPr>
          <w:p w:rsidR="003540DE" w:rsidRDefault="00FD053F">
            <w:pPr>
              <w:spacing w:after="0" w:line="259" w:lineRule="auto"/>
              <w:ind w:left="0" w:firstLine="0"/>
            </w:pPr>
            <w:r>
              <w:t>Soporte de Sistemas Periféricos y Ofimática en General</w:t>
            </w:r>
          </w:p>
        </w:tc>
        <w:tc>
          <w:tcPr>
            <w:tcW w:w="4611" w:type="dxa"/>
            <w:tcBorders>
              <w:top w:val="nil"/>
              <w:left w:val="nil"/>
              <w:bottom w:val="nil"/>
              <w:right w:val="nil"/>
            </w:tcBorders>
          </w:tcPr>
          <w:p w:rsidR="003540DE" w:rsidRDefault="00FD053F">
            <w:pPr>
              <w:spacing w:after="0" w:line="259" w:lineRule="auto"/>
              <w:ind w:left="0" w:firstLine="0"/>
              <w:jc w:val="left"/>
            </w:pPr>
            <w:r>
              <w:t xml:space="preserve"> Caracas. </w:t>
            </w:r>
          </w:p>
        </w:tc>
      </w:tr>
    </w:tbl>
    <w:p w:rsidR="003540DE" w:rsidRDefault="00FD053F">
      <w:pPr>
        <w:spacing w:after="0" w:line="259" w:lineRule="auto"/>
        <w:ind w:left="377" w:firstLine="0"/>
        <w:jc w:val="left"/>
      </w:pPr>
      <w:r>
        <w:t xml:space="preserve"> </w:t>
      </w:r>
    </w:p>
    <w:p w:rsidR="003540DE" w:rsidRDefault="00FD053F">
      <w:pPr>
        <w:spacing w:after="0" w:line="259" w:lineRule="auto"/>
        <w:ind w:left="377" w:firstLine="0"/>
        <w:jc w:val="left"/>
      </w:pPr>
      <w:r>
        <w:t xml:space="preserve"> </w:t>
      </w:r>
    </w:p>
    <w:p w:rsidR="003540DE" w:rsidRDefault="00FD053F">
      <w:pPr>
        <w:spacing w:after="0" w:line="259" w:lineRule="auto"/>
        <w:ind w:left="10" w:right="55"/>
        <w:jc w:val="center"/>
      </w:pPr>
      <w:r>
        <w:rPr>
          <w:b/>
          <w:color w:val="0000FF"/>
          <w:u w:val="single" w:color="0000FF"/>
        </w:rPr>
        <w:t>EXPERIENCIA DOCENTE:</w:t>
      </w:r>
      <w:r>
        <w:rPr>
          <w:b/>
          <w:color w:val="0000FF"/>
        </w:rPr>
        <w:t xml:space="preserve"> </w:t>
      </w:r>
    </w:p>
    <w:p w:rsidR="003540DE" w:rsidRDefault="00FD053F">
      <w:pPr>
        <w:spacing w:line="259" w:lineRule="auto"/>
        <w:ind w:left="19" w:firstLine="0"/>
        <w:jc w:val="center"/>
      </w:pPr>
      <w:r>
        <w:rPr>
          <w:b/>
          <w:color w:val="0000FF"/>
        </w:rPr>
        <w:t xml:space="preserve"> </w:t>
      </w:r>
    </w:p>
    <w:p w:rsidR="003540DE" w:rsidRDefault="00FD053F">
      <w:pPr>
        <w:numPr>
          <w:ilvl w:val="0"/>
          <w:numId w:val="3"/>
        </w:numPr>
        <w:ind w:right="24" w:hanging="458"/>
        <w:jc w:val="left"/>
      </w:pPr>
      <w:r>
        <w:rPr>
          <w:b/>
          <w:color w:val="0000FF"/>
        </w:rPr>
        <w:t xml:space="preserve">02/2014-2015: Colegio Santa Caterina da Siena: </w:t>
      </w:r>
      <w:r>
        <w:t xml:space="preserve">Labore como docente, en las áreas de profesor de física, matemática e informática, en las tardes en este liceo, comprendiendo desde 3er año hasta 5to año de bachillerato, de lunes a viernes en el horario de las tardes, el mismo se encuentra ubicado en santa Mónica, Caracas.  </w:t>
      </w:r>
    </w:p>
    <w:p w:rsidR="003540DE" w:rsidRDefault="00FD053F">
      <w:pPr>
        <w:numPr>
          <w:ilvl w:val="0"/>
          <w:numId w:val="3"/>
        </w:numPr>
        <w:ind w:right="24" w:hanging="458"/>
        <w:jc w:val="left"/>
      </w:pPr>
      <w:r>
        <w:rPr>
          <w:b/>
          <w:color w:val="0000FF"/>
        </w:rPr>
        <w:t xml:space="preserve">02/2013-2014: Colegio Ciudad Mariana de Caracas: </w:t>
      </w:r>
      <w:r>
        <w:t xml:space="preserve">Labore como docente, profesor de física y matemática en las mañanas en este liceo, comprendiendo desde 3er año hasta 5to año de bachillerato, de miércoles a viernes en el horario de las mañanas, el mismo se encuentra ubicado en el paraíso, Caracas.  </w:t>
      </w:r>
    </w:p>
    <w:p w:rsidR="003540DE" w:rsidRDefault="00FD053F">
      <w:pPr>
        <w:numPr>
          <w:ilvl w:val="0"/>
          <w:numId w:val="3"/>
        </w:numPr>
        <w:ind w:right="24" w:hanging="458"/>
        <w:jc w:val="left"/>
      </w:pPr>
      <w:r>
        <w:rPr>
          <w:b/>
          <w:color w:val="0000FF"/>
        </w:rPr>
        <w:t xml:space="preserve">10/11-08/13: Liceo San José de Los Teques:  </w:t>
      </w:r>
      <w:r>
        <w:t xml:space="preserve">Profesor de matemática 5to. Tenía un total de 4 cursos a mi lado y alternaba con mi trabajo en informática. </w:t>
      </w:r>
    </w:p>
    <w:p w:rsidR="003540DE" w:rsidRDefault="00FD053F">
      <w:pPr>
        <w:numPr>
          <w:ilvl w:val="0"/>
          <w:numId w:val="3"/>
        </w:numPr>
        <w:ind w:right="24" w:hanging="458"/>
        <w:jc w:val="left"/>
      </w:pPr>
      <w:r>
        <w:rPr>
          <w:b/>
          <w:color w:val="0000FF"/>
        </w:rPr>
        <w:t xml:space="preserve">10/98-10/99: Liceo Nuestra Señora de la Candelaria: </w:t>
      </w:r>
      <w:r>
        <w:t>Profesor de Matemáticas 5to año</w:t>
      </w:r>
      <w:r>
        <w:rPr>
          <w:b/>
        </w:rPr>
        <w:t>,</w:t>
      </w:r>
      <w:r>
        <w:rPr>
          <w:b/>
          <w:color w:val="0000FF"/>
        </w:rPr>
        <w:t xml:space="preserve"> </w:t>
      </w:r>
      <w:r>
        <w:t xml:space="preserve">Profesor de matemática 5to. Tenía un total de 4 cursos a mi lado y alternaba con mi trabajo en informática </w:t>
      </w:r>
    </w:p>
    <w:p w:rsidR="003540DE" w:rsidRDefault="00FD053F">
      <w:pPr>
        <w:numPr>
          <w:ilvl w:val="0"/>
          <w:numId w:val="3"/>
        </w:numPr>
        <w:ind w:right="24" w:hanging="458"/>
        <w:jc w:val="left"/>
      </w:pPr>
      <w:r>
        <w:rPr>
          <w:b/>
          <w:color w:val="0000FF"/>
        </w:rPr>
        <w:t xml:space="preserve">10/97-10/98 Liceo Padre Pió: </w:t>
      </w:r>
      <w:r>
        <w:t xml:space="preserve">Profesor de matemática 1ero y 2do. Tenía un total de 8 cursos a mi lado y alternaba con mi trabajo en informática. </w:t>
      </w:r>
    </w:p>
    <w:p w:rsidR="003540DE" w:rsidRDefault="00FD053F">
      <w:pPr>
        <w:numPr>
          <w:ilvl w:val="0"/>
          <w:numId w:val="3"/>
        </w:numPr>
        <w:ind w:right="24" w:hanging="458"/>
        <w:jc w:val="left"/>
      </w:pPr>
      <w:r>
        <w:rPr>
          <w:b/>
          <w:color w:val="0000FF"/>
        </w:rPr>
        <w:t xml:space="preserve">10/96-10/97: Liceo del Ave. María: </w:t>
      </w:r>
      <w:r>
        <w:t xml:space="preserve">Profesor de matemática 1ero y 2do. Tenía un total de 8 cursos a mi lado y alternaba con mi trabajo en informática. </w:t>
      </w:r>
    </w:p>
    <w:p w:rsidR="003540DE" w:rsidRDefault="00FD053F">
      <w:pPr>
        <w:numPr>
          <w:ilvl w:val="0"/>
          <w:numId w:val="3"/>
        </w:numPr>
        <w:ind w:right="24" w:hanging="458"/>
        <w:jc w:val="left"/>
      </w:pPr>
      <w:r>
        <w:rPr>
          <w:b/>
          <w:color w:val="1106EC"/>
        </w:rPr>
        <w:t>10-95- 08/96: IUNE</w:t>
      </w:r>
      <w:r>
        <w:rPr>
          <w:b/>
          <w:color w:val="0070C0"/>
        </w:rPr>
        <w:t xml:space="preserve">: </w:t>
      </w:r>
      <w:r>
        <w:t xml:space="preserve">Profesor de análisis matemático I y II, para todas las especialidades. </w:t>
      </w:r>
    </w:p>
    <w:p w:rsidR="003540DE" w:rsidRDefault="00FD053F">
      <w:pPr>
        <w:numPr>
          <w:ilvl w:val="0"/>
          <w:numId w:val="3"/>
        </w:numPr>
        <w:ind w:right="24" w:hanging="458"/>
        <w:jc w:val="left"/>
      </w:pPr>
      <w:r>
        <w:rPr>
          <w:b/>
          <w:color w:val="0000FF"/>
        </w:rPr>
        <w:t>10/94-10/95: Liceo Juan German Roscio:</w:t>
      </w:r>
      <w:r>
        <w:t xml:space="preserve"> Profesor de matemática 1ero y 2do. Tenía un total de 8 cursos a mi lado y alternaba con mi trabajo en informática. </w:t>
      </w:r>
    </w:p>
    <w:p w:rsidR="003540DE" w:rsidRDefault="00FD053F">
      <w:pPr>
        <w:numPr>
          <w:ilvl w:val="0"/>
          <w:numId w:val="3"/>
        </w:numPr>
        <w:spacing w:after="35" w:line="239" w:lineRule="auto"/>
        <w:ind w:right="24" w:hanging="458"/>
        <w:jc w:val="left"/>
      </w:pPr>
      <w:r>
        <w:rPr>
          <w:b/>
          <w:color w:val="1106EC"/>
        </w:rPr>
        <w:t xml:space="preserve">10-93- 10/93: Instituto Universitario Santiago Mariño: </w:t>
      </w:r>
      <w:r>
        <w:t xml:space="preserve">Profesor de análisis matemático I, todas las aéreas.  </w:t>
      </w:r>
    </w:p>
    <w:p w:rsidR="003540DE" w:rsidRDefault="00FD053F">
      <w:pPr>
        <w:numPr>
          <w:ilvl w:val="0"/>
          <w:numId w:val="3"/>
        </w:numPr>
        <w:ind w:right="24" w:hanging="458"/>
        <w:jc w:val="left"/>
      </w:pPr>
      <w:r>
        <w:rPr>
          <w:b/>
          <w:color w:val="0000FF"/>
        </w:rPr>
        <w:t xml:space="preserve">10/92-10/93: Liceo Pedagogía Moderna el Paraíso: </w:t>
      </w:r>
      <w:r>
        <w:t xml:space="preserve">Profesor de matemática 1ero y 2do. Tenía un total de 6 cursos a mi lado y alternaba con mi trabajo en informática. </w:t>
      </w:r>
    </w:p>
    <w:p w:rsidR="003540DE" w:rsidRDefault="00FD053F">
      <w:pPr>
        <w:numPr>
          <w:ilvl w:val="0"/>
          <w:numId w:val="3"/>
        </w:numPr>
        <w:ind w:right="24" w:hanging="458"/>
        <w:jc w:val="left"/>
      </w:pPr>
      <w:r>
        <w:rPr>
          <w:b/>
          <w:color w:val="0000FF"/>
        </w:rPr>
        <w:t xml:space="preserve">10/90-10/92: Liceo Caricuao. </w:t>
      </w:r>
      <w:r>
        <w:t xml:space="preserve">Profesor de matemática 1ero y 2do. Tenía un total de 8 cursos a mi lado y alternaba con mi trabajo en informática.  </w:t>
      </w:r>
    </w:p>
    <w:p w:rsidR="003540DE" w:rsidRDefault="00FD053F">
      <w:pPr>
        <w:spacing w:after="0" w:line="259" w:lineRule="auto"/>
        <w:ind w:left="377" w:firstLine="0"/>
        <w:jc w:val="left"/>
      </w:pPr>
      <w:r>
        <w:t xml:space="preserve"> </w:t>
      </w:r>
    </w:p>
    <w:p w:rsidR="003540DE" w:rsidRDefault="00FD053F">
      <w:pPr>
        <w:spacing w:after="0" w:line="259" w:lineRule="auto"/>
        <w:ind w:left="10" w:right="55"/>
        <w:jc w:val="center"/>
      </w:pPr>
      <w:r>
        <w:rPr>
          <w:b/>
          <w:color w:val="0000FF"/>
          <w:u w:val="single" w:color="0000FF"/>
        </w:rPr>
        <w:t>FORMACION ACADEMICA</w:t>
      </w:r>
      <w:r>
        <w:rPr>
          <w:b/>
          <w:color w:val="0000FF"/>
        </w:rPr>
        <w:t xml:space="preserve">. </w:t>
      </w:r>
    </w:p>
    <w:p w:rsidR="003540DE" w:rsidRDefault="00FD053F">
      <w:pPr>
        <w:spacing w:line="259" w:lineRule="auto"/>
        <w:ind w:left="19" w:firstLine="0"/>
        <w:jc w:val="center"/>
      </w:pPr>
      <w:r>
        <w:rPr>
          <w:b/>
          <w:color w:val="0000FF"/>
        </w:rPr>
        <w:t xml:space="preserve"> </w:t>
      </w:r>
    </w:p>
    <w:p w:rsidR="003540DE" w:rsidRDefault="00FD053F">
      <w:pPr>
        <w:numPr>
          <w:ilvl w:val="0"/>
          <w:numId w:val="3"/>
        </w:numPr>
        <w:ind w:right="24" w:hanging="458"/>
        <w:jc w:val="left"/>
      </w:pPr>
      <w:r>
        <w:rPr>
          <w:b/>
          <w:color w:val="0000FF"/>
        </w:rPr>
        <w:t>2017-2010</w:t>
      </w:r>
      <w:r>
        <w:rPr>
          <w:b/>
        </w:rPr>
        <w:t>: UNA</w:t>
      </w:r>
      <w:r>
        <w:t xml:space="preserve">: Ingeniero Industrial </w:t>
      </w:r>
    </w:p>
    <w:p w:rsidR="003540DE" w:rsidRDefault="00FD053F">
      <w:pPr>
        <w:numPr>
          <w:ilvl w:val="0"/>
          <w:numId w:val="3"/>
        </w:numPr>
        <w:ind w:right="24" w:hanging="458"/>
        <w:jc w:val="left"/>
      </w:pPr>
      <w:r>
        <w:rPr>
          <w:b/>
          <w:color w:val="0000FF"/>
        </w:rPr>
        <w:t>1996-1992</w:t>
      </w:r>
      <w:r>
        <w:rPr>
          <w:b/>
        </w:rPr>
        <w:t xml:space="preserve">.: I.U.N.E.: </w:t>
      </w:r>
      <w:r>
        <w:t xml:space="preserve">T.S.U.: en Informática. </w:t>
      </w:r>
    </w:p>
    <w:p w:rsidR="003540DE" w:rsidRDefault="00FD053F">
      <w:pPr>
        <w:numPr>
          <w:ilvl w:val="0"/>
          <w:numId w:val="3"/>
        </w:numPr>
        <w:ind w:right="24" w:hanging="458"/>
        <w:jc w:val="left"/>
      </w:pPr>
      <w:r>
        <w:rPr>
          <w:b/>
          <w:color w:val="0000FF"/>
        </w:rPr>
        <w:t>1992-1986</w:t>
      </w:r>
      <w:r>
        <w:rPr>
          <w:b/>
        </w:rPr>
        <w:t xml:space="preserve">.: UCAB. : </w:t>
      </w:r>
      <w:r>
        <w:t xml:space="preserve">Lic.  en Educación Mención Física y Matemática. </w:t>
      </w:r>
    </w:p>
    <w:p w:rsidR="003540DE" w:rsidRDefault="00FD053F">
      <w:pPr>
        <w:numPr>
          <w:ilvl w:val="0"/>
          <w:numId w:val="3"/>
        </w:numPr>
        <w:ind w:right="24" w:hanging="458"/>
        <w:jc w:val="left"/>
      </w:pPr>
      <w:r>
        <w:rPr>
          <w:b/>
          <w:color w:val="0000FF"/>
        </w:rPr>
        <w:t>1992-1994</w:t>
      </w:r>
      <w:r>
        <w:rPr>
          <w:b/>
        </w:rPr>
        <w:t xml:space="preserve">.: Keys. : </w:t>
      </w:r>
      <w:r>
        <w:t xml:space="preserve">Técnicas medio en informática de Redes. </w:t>
      </w:r>
    </w:p>
    <w:p w:rsidR="003540DE" w:rsidRDefault="00FD053F">
      <w:pPr>
        <w:ind w:left="387" w:right="60"/>
      </w:pPr>
      <w:r>
        <w:t>.</w:t>
      </w:r>
      <w:r>
        <w:rPr>
          <w:b/>
        </w:rPr>
        <w:t xml:space="preserve">  </w:t>
      </w:r>
    </w:p>
    <w:p w:rsidR="003540DE" w:rsidRDefault="00FD053F">
      <w:pPr>
        <w:spacing w:after="0" w:line="259" w:lineRule="auto"/>
        <w:ind w:left="19" w:firstLine="0"/>
        <w:jc w:val="center"/>
      </w:pPr>
      <w:r>
        <w:rPr>
          <w:b/>
          <w:color w:val="0000FF"/>
        </w:rPr>
        <w:t xml:space="preserve"> </w:t>
      </w:r>
    </w:p>
    <w:p w:rsidR="003540DE" w:rsidRDefault="00FD053F">
      <w:pPr>
        <w:spacing w:after="0" w:line="259" w:lineRule="auto"/>
        <w:ind w:left="10" w:right="53"/>
        <w:jc w:val="center"/>
      </w:pPr>
      <w:r>
        <w:rPr>
          <w:b/>
          <w:color w:val="0000FF"/>
          <w:u w:val="single" w:color="0000FF"/>
        </w:rPr>
        <w:t>DESARROLLO PROFESIONAL</w:t>
      </w:r>
      <w:r>
        <w:rPr>
          <w:b/>
          <w:color w:val="0000FF"/>
        </w:rPr>
        <w:t xml:space="preserve">. </w:t>
      </w:r>
    </w:p>
    <w:p w:rsidR="003540DE" w:rsidRDefault="00FD053F">
      <w:pPr>
        <w:spacing w:after="9" w:line="259" w:lineRule="auto"/>
        <w:ind w:left="19" w:firstLine="0"/>
        <w:jc w:val="center"/>
      </w:pPr>
      <w:r>
        <w:rPr>
          <w:b/>
          <w:color w:val="0000FF"/>
        </w:rPr>
        <w:lastRenderedPageBreak/>
        <w:t xml:space="preserve"> </w:t>
      </w:r>
    </w:p>
    <w:p w:rsidR="003540DE" w:rsidRDefault="00FD053F">
      <w:pPr>
        <w:numPr>
          <w:ilvl w:val="0"/>
          <w:numId w:val="3"/>
        </w:numPr>
        <w:ind w:right="24" w:hanging="458"/>
        <w:jc w:val="left"/>
      </w:pPr>
      <w:r>
        <w:rPr>
          <w:b/>
          <w:color w:val="0000FF"/>
        </w:rPr>
        <w:t xml:space="preserve">1988 </w:t>
      </w:r>
      <w:r>
        <w:rPr>
          <w:b/>
        </w:rPr>
        <w:t>CEVECA</w:t>
      </w:r>
      <w:r>
        <w:t xml:space="preserve">: Operación de sistemas de computación, en varios sistemas operativos. </w:t>
      </w:r>
    </w:p>
    <w:p w:rsidR="003540DE" w:rsidRDefault="00FD053F">
      <w:pPr>
        <w:numPr>
          <w:ilvl w:val="0"/>
          <w:numId w:val="3"/>
        </w:numPr>
        <w:ind w:right="24" w:hanging="458"/>
        <w:jc w:val="left"/>
      </w:pPr>
      <w:r>
        <w:rPr>
          <w:b/>
          <w:color w:val="0000FF"/>
        </w:rPr>
        <w:t>1992 - 1994</w:t>
      </w:r>
      <w:r>
        <w:rPr>
          <w:b/>
        </w:rPr>
        <w:t xml:space="preserve"> Keys</w:t>
      </w:r>
      <w:r>
        <w:t xml:space="preserve">: Operación de equipos varios equipos desde la administración, hasta la instalación y administración de los mismos, instalación, repotenciación, instalación de antivirus, reparación, etc. </w:t>
      </w:r>
    </w:p>
    <w:p w:rsidR="003540DE" w:rsidRDefault="00FD053F">
      <w:pPr>
        <w:numPr>
          <w:ilvl w:val="0"/>
          <w:numId w:val="3"/>
        </w:numPr>
        <w:spacing w:after="13" w:line="249" w:lineRule="auto"/>
        <w:ind w:right="24" w:hanging="458"/>
        <w:jc w:val="left"/>
      </w:pPr>
      <w:r>
        <w:rPr>
          <w:b/>
          <w:color w:val="0000FF"/>
        </w:rPr>
        <w:t xml:space="preserve">1996 </w:t>
      </w:r>
      <w:r>
        <w:rPr>
          <w:b/>
        </w:rPr>
        <w:t>Operación AS/400, Niveles: I,  II y avanzados</w:t>
      </w:r>
      <w:r>
        <w:t xml:space="preserve">. Grupo CAS: </w:t>
      </w:r>
    </w:p>
    <w:p w:rsidR="003540DE" w:rsidRDefault="00FD053F">
      <w:pPr>
        <w:numPr>
          <w:ilvl w:val="0"/>
          <w:numId w:val="3"/>
        </w:numPr>
        <w:spacing w:after="13" w:line="249" w:lineRule="auto"/>
        <w:ind w:right="24" w:hanging="458"/>
        <w:jc w:val="left"/>
      </w:pPr>
      <w:r>
        <w:rPr>
          <w:b/>
          <w:color w:val="0000FF"/>
        </w:rPr>
        <w:t>1996</w:t>
      </w:r>
      <w:r>
        <w:rPr>
          <w:b/>
        </w:rPr>
        <w:t xml:space="preserve"> control de equipos, y manipulación de consolas en Unix.</w:t>
      </w:r>
      <w:r>
        <w:t xml:space="preserve"> Grupo CAS. </w:t>
      </w:r>
    </w:p>
    <w:p w:rsidR="003540DE" w:rsidRDefault="00FD053F">
      <w:pPr>
        <w:numPr>
          <w:ilvl w:val="0"/>
          <w:numId w:val="3"/>
        </w:numPr>
        <w:spacing w:after="13" w:line="249" w:lineRule="auto"/>
        <w:ind w:right="24" w:hanging="458"/>
        <w:jc w:val="left"/>
      </w:pPr>
      <w:r>
        <w:rPr>
          <w:b/>
          <w:color w:val="0000FF"/>
        </w:rPr>
        <w:t>1996</w:t>
      </w:r>
      <w:r>
        <w:rPr>
          <w:b/>
        </w:rPr>
        <w:t xml:space="preserve"> herramientas y Diseños de Programación sub-filles, para AS/400</w:t>
      </w:r>
      <w:r>
        <w:t xml:space="preserve">. Grupo CAS. </w:t>
      </w:r>
    </w:p>
    <w:p w:rsidR="003540DE" w:rsidRDefault="00FD053F">
      <w:pPr>
        <w:numPr>
          <w:ilvl w:val="0"/>
          <w:numId w:val="3"/>
        </w:numPr>
        <w:spacing w:after="13" w:line="249" w:lineRule="auto"/>
        <w:ind w:right="24" w:hanging="458"/>
        <w:jc w:val="left"/>
      </w:pPr>
      <w:r>
        <w:rPr>
          <w:b/>
          <w:color w:val="0000FF"/>
        </w:rPr>
        <w:t xml:space="preserve">1996 </w:t>
      </w:r>
      <w:r>
        <w:rPr>
          <w:b/>
        </w:rPr>
        <w:t>administración de Base de Datos en varios sistemas operativos</w:t>
      </w:r>
      <w:r>
        <w:t xml:space="preserve">. Grupo CAS. </w:t>
      </w:r>
    </w:p>
    <w:p w:rsidR="003540DE" w:rsidRDefault="00FD053F">
      <w:pPr>
        <w:numPr>
          <w:ilvl w:val="0"/>
          <w:numId w:val="3"/>
        </w:numPr>
        <w:spacing w:after="13" w:line="249" w:lineRule="auto"/>
        <w:ind w:right="24" w:hanging="458"/>
        <w:jc w:val="left"/>
      </w:pPr>
      <w:r>
        <w:rPr>
          <w:b/>
          <w:color w:val="0000FF"/>
        </w:rPr>
        <w:t>1997</w:t>
      </w:r>
      <w:r>
        <w:rPr>
          <w:b/>
        </w:rPr>
        <w:t xml:space="preserve"> programación básica de C.L.</w:t>
      </w:r>
      <w:r>
        <w:t xml:space="preserve">  Grupo CAS. </w:t>
      </w:r>
    </w:p>
    <w:p w:rsidR="003540DE" w:rsidRDefault="00FD053F">
      <w:pPr>
        <w:numPr>
          <w:ilvl w:val="0"/>
          <w:numId w:val="3"/>
        </w:numPr>
        <w:spacing w:after="13" w:line="249" w:lineRule="auto"/>
        <w:ind w:right="24" w:hanging="458"/>
        <w:jc w:val="left"/>
      </w:pPr>
      <w:r>
        <w:rPr>
          <w:b/>
          <w:color w:val="0000FF"/>
        </w:rPr>
        <w:t>1997</w:t>
      </w:r>
      <w:r>
        <w:rPr>
          <w:b/>
        </w:rPr>
        <w:t xml:space="preserve"> programación básica de R.P.G en AS/400. </w:t>
      </w:r>
      <w:r>
        <w:t>Grupo CAS.</w:t>
      </w:r>
      <w:r>
        <w:rPr>
          <w:b/>
        </w:rPr>
        <w:t xml:space="preserve"> </w:t>
      </w:r>
    </w:p>
    <w:p w:rsidR="003540DE" w:rsidRDefault="00FD053F">
      <w:pPr>
        <w:numPr>
          <w:ilvl w:val="0"/>
          <w:numId w:val="3"/>
        </w:numPr>
        <w:spacing w:after="13" w:line="249" w:lineRule="auto"/>
        <w:ind w:right="24" w:hanging="458"/>
        <w:jc w:val="left"/>
      </w:pPr>
      <w:r>
        <w:rPr>
          <w:b/>
          <w:color w:val="0000FF"/>
        </w:rPr>
        <w:t xml:space="preserve">2000 </w:t>
      </w:r>
      <w:r>
        <w:rPr>
          <w:b/>
        </w:rPr>
        <w:t>programación Bajo Windows.</w:t>
      </w:r>
      <w:r>
        <w:t xml:space="preserve"> Academia Americana.</w:t>
      </w:r>
      <w:r>
        <w:rPr>
          <w:b/>
        </w:rPr>
        <w:t xml:space="preserve"> </w:t>
      </w:r>
    </w:p>
    <w:p w:rsidR="003540DE" w:rsidRDefault="00FD053F">
      <w:pPr>
        <w:numPr>
          <w:ilvl w:val="0"/>
          <w:numId w:val="3"/>
        </w:numPr>
        <w:spacing w:after="13" w:line="249" w:lineRule="auto"/>
        <w:ind w:right="24" w:hanging="458"/>
        <w:jc w:val="left"/>
      </w:pPr>
      <w:r>
        <w:rPr>
          <w:b/>
          <w:color w:val="0000FF"/>
        </w:rPr>
        <w:t xml:space="preserve">2000 </w:t>
      </w:r>
      <w:r>
        <w:rPr>
          <w:b/>
        </w:rPr>
        <w:t>Windows NT, servidores y Redes.</w:t>
      </w:r>
      <w:r>
        <w:t xml:space="preserve"> Academia Americana.</w:t>
      </w:r>
      <w:r>
        <w:rPr>
          <w:b/>
        </w:rPr>
        <w:t xml:space="preserve"> </w:t>
      </w:r>
    </w:p>
    <w:p w:rsidR="003540DE" w:rsidRDefault="00FD053F">
      <w:pPr>
        <w:numPr>
          <w:ilvl w:val="0"/>
          <w:numId w:val="3"/>
        </w:numPr>
        <w:spacing w:after="13" w:line="249" w:lineRule="auto"/>
        <w:ind w:right="24" w:hanging="458"/>
        <w:jc w:val="left"/>
      </w:pPr>
      <w:r>
        <w:rPr>
          <w:b/>
          <w:color w:val="0000FF"/>
        </w:rPr>
        <w:t xml:space="preserve">2000 </w:t>
      </w:r>
      <w:r>
        <w:rPr>
          <w:b/>
        </w:rPr>
        <w:t>operación y Control de Windows y Office.</w:t>
      </w:r>
      <w:r>
        <w:t xml:space="preserve"> Adesistem Adiestramiento.</w:t>
      </w:r>
      <w:r>
        <w:rPr>
          <w:b/>
        </w:rPr>
        <w:t xml:space="preserve"> </w:t>
      </w:r>
    </w:p>
    <w:p w:rsidR="003540DE" w:rsidRDefault="00FD053F">
      <w:pPr>
        <w:numPr>
          <w:ilvl w:val="0"/>
          <w:numId w:val="3"/>
        </w:numPr>
        <w:spacing w:after="13" w:line="249" w:lineRule="auto"/>
        <w:ind w:right="24" w:hanging="458"/>
        <w:jc w:val="left"/>
      </w:pPr>
      <w:r>
        <w:rPr>
          <w:b/>
          <w:color w:val="0000FF"/>
        </w:rPr>
        <w:t xml:space="preserve">2003 </w:t>
      </w:r>
      <w:r>
        <w:rPr>
          <w:b/>
        </w:rPr>
        <w:t>seminario de Tendencias en el área de Tecnología de la Información.</w:t>
      </w:r>
      <w:r>
        <w:t xml:space="preserve"> Instituto Universitario “Santiago Mariño”.</w:t>
      </w:r>
      <w:r>
        <w:rPr>
          <w:b/>
        </w:rPr>
        <w:t xml:space="preserve">  </w:t>
      </w:r>
    </w:p>
    <w:p w:rsidR="003540DE" w:rsidRDefault="00FD053F">
      <w:pPr>
        <w:numPr>
          <w:ilvl w:val="0"/>
          <w:numId w:val="3"/>
        </w:numPr>
        <w:spacing w:after="13" w:line="249" w:lineRule="auto"/>
        <w:ind w:right="24" w:hanging="458"/>
        <w:jc w:val="left"/>
      </w:pPr>
      <w:r>
        <w:rPr>
          <w:b/>
          <w:color w:val="0000FF"/>
        </w:rPr>
        <w:t xml:space="preserve">2006 </w:t>
      </w:r>
      <w:r>
        <w:rPr>
          <w:b/>
        </w:rPr>
        <w:t>Curso de Autocad 2D y 3D</w:t>
      </w:r>
      <w:r>
        <w:rPr>
          <w:b/>
          <w:color w:val="0000FF"/>
        </w:rPr>
        <w:t xml:space="preserve">, </w:t>
      </w:r>
      <w:r>
        <w:t>FUNDAUDO.</w:t>
      </w:r>
      <w:r>
        <w:rPr>
          <w:b/>
        </w:rPr>
        <w:t xml:space="preserve"> </w:t>
      </w:r>
    </w:p>
    <w:p w:rsidR="003540DE" w:rsidRDefault="00FD053F">
      <w:pPr>
        <w:numPr>
          <w:ilvl w:val="0"/>
          <w:numId w:val="3"/>
        </w:numPr>
        <w:spacing w:after="13" w:line="249" w:lineRule="auto"/>
        <w:ind w:right="24" w:hanging="458"/>
        <w:jc w:val="left"/>
      </w:pPr>
      <w:r>
        <w:rPr>
          <w:b/>
          <w:color w:val="0000FF"/>
        </w:rPr>
        <w:t xml:space="preserve">2007-2007: </w:t>
      </w:r>
      <w:r>
        <w:rPr>
          <w:b/>
        </w:rPr>
        <w:t>Redes Bajo Linux, operación y control varios sistemas</w:t>
      </w:r>
      <w:r>
        <w:rPr>
          <w:b/>
          <w:color w:val="0000FF"/>
        </w:rPr>
        <w:t xml:space="preserve">, </w:t>
      </w:r>
      <w:r>
        <w:t xml:space="preserve">Gobernación del estado Monagas. </w:t>
      </w:r>
    </w:p>
    <w:p w:rsidR="003540DE" w:rsidRDefault="00FD053F">
      <w:pPr>
        <w:numPr>
          <w:ilvl w:val="0"/>
          <w:numId w:val="3"/>
        </w:numPr>
        <w:ind w:right="24" w:hanging="458"/>
        <w:jc w:val="left"/>
      </w:pPr>
      <w:r>
        <w:rPr>
          <w:b/>
          <w:color w:val="0000FF"/>
        </w:rPr>
        <w:t xml:space="preserve">2007-2007: </w:t>
      </w:r>
      <w:r>
        <w:rPr>
          <w:b/>
        </w:rPr>
        <w:t>Instructor Linux</w:t>
      </w:r>
      <w:r>
        <w:rPr>
          <w:b/>
          <w:color w:val="0000FF"/>
        </w:rPr>
        <w:t xml:space="preserve">, </w:t>
      </w:r>
      <w:r>
        <w:t>Gobernación del estado Monagas.</w:t>
      </w:r>
      <w:r>
        <w:rPr>
          <w:b/>
        </w:rPr>
        <w:t xml:space="preserve">  </w:t>
      </w:r>
    </w:p>
    <w:p w:rsidR="003540DE" w:rsidRDefault="00FD053F">
      <w:pPr>
        <w:numPr>
          <w:ilvl w:val="0"/>
          <w:numId w:val="3"/>
        </w:numPr>
        <w:spacing w:after="5" w:line="242" w:lineRule="auto"/>
        <w:ind w:right="24" w:hanging="458"/>
        <w:jc w:val="left"/>
      </w:pPr>
      <w:r>
        <w:rPr>
          <w:b/>
          <w:color w:val="0000FF"/>
        </w:rPr>
        <w:t xml:space="preserve">2006-2007: </w:t>
      </w:r>
      <w:r>
        <w:rPr>
          <w:b/>
        </w:rPr>
        <w:t>Operaciones y control de Consolas bajo Linux, políticas de migración varios sistemas</w:t>
      </w:r>
      <w:r>
        <w:rPr>
          <w:b/>
          <w:color w:val="0000FF"/>
        </w:rPr>
        <w:t xml:space="preserve">, </w:t>
      </w:r>
      <w:r>
        <w:rPr>
          <w:b/>
        </w:rPr>
        <w:t xml:space="preserve">Gobernación del Estado Monagas.  </w:t>
      </w:r>
      <w:r>
        <w:rPr>
          <w:rFonts w:ascii="Segoe UI Symbol" w:eastAsia="Segoe UI Symbol" w:hAnsi="Segoe UI Symbol" w:cs="Segoe UI Symbol"/>
          <w:color w:val="0000FF"/>
        </w:rPr>
        <w:t></w:t>
      </w:r>
      <w:r>
        <w:rPr>
          <w:rFonts w:ascii="Arial" w:eastAsia="Arial" w:hAnsi="Arial" w:cs="Arial"/>
          <w:color w:val="0000FF"/>
        </w:rPr>
        <w:t xml:space="preserve"> </w:t>
      </w:r>
      <w:r>
        <w:rPr>
          <w:b/>
          <w:color w:val="0000FF"/>
        </w:rPr>
        <w:t xml:space="preserve">2010 </w:t>
      </w:r>
      <w:r>
        <w:rPr>
          <w:b/>
        </w:rPr>
        <w:t xml:space="preserve">Crystal Reports 2008: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2012 </w:t>
      </w:r>
      <w:r>
        <w:rPr>
          <w:b/>
        </w:rPr>
        <w:t xml:space="preserve">aplicaciones Web ASP.NET: </w:t>
      </w:r>
      <w:r>
        <w:t>Academia Benllisoft.</w:t>
      </w:r>
      <w:r>
        <w:rPr>
          <w:b/>
        </w:rPr>
        <w:t xml:space="preserve"> </w:t>
      </w:r>
    </w:p>
    <w:p w:rsidR="003540DE" w:rsidRDefault="00FD053F">
      <w:pPr>
        <w:numPr>
          <w:ilvl w:val="0"/>
          <w:numId w:val="3"/>
        </w:numPr>
        <w:ind w:right="24" w:hanging="458"/>
        <w:jc w:val="left"/>
      </w:pPr>
      <w:r>
        <w:rPr>
          <w:b/>
          <w:color w:val="0000FF"/>
        </w:rPr>
        <w:t xml:space="preserve">2013 </w:t>
      </w:r>
      <w:r>
        <w:rPr>
          <w:b/>
        </w:rPr>
        <w:t xml:space="preserve">Adobe Fireworks CS6: </w:t>
      </w:r>
      <w:r>
        <w:t>Academia Benllisoft.</w:t>
      </w:r>
      <w:r>
        <w:rPr>
          <w:b/>
          <w:color w:val="0000FF"/>
        </w:rPr>
        <w:t xml:space="preserve">  </w:t>
      </w:r>
    </w:p>
    <w:p w:rsidR="003540DE" w:rsidRDefault="00FD053F">
      <w:pPr>
        <w:numPr>
          <w:ilvl w:val="0"/>
          <w:numId w:val="3"/>
        </w:numPr>
        <w:spacing w:after="13" w:line="249" w:lineRule="auto"/>
        <w:ind w:right="24" w:hanging="458"/>
        <w:jc w:val="left"/>
      </w:pPr>
      <w:r>
        <w:rPr>
          <w:b/>
          <w:color w:val="0000FF"/>
        </w:rPr>
        <w:t xml:space="preserve">2014 </w:t>
      </w:r>
      <w:r>
        <w:rPr>
          <w:b/>
        </w:rPr>
        <w:t xml:space="preserve">Adobe Illustrator CC (Nivel 1): </w:t>
      </w:r>
      <w:r>
        <w:t>Academia Benllisoft.</w:t>
      </w:r>
      <w:r>
        <w:rPr>
          <w:b/>
          <w:color w:val="0000FF"/>
        </w:rPr>
        <w:t xml:space="preserve">  </w:t>
      </w:r>
    </w:p>
    <w:p w:rsidR="003540DE" w:rsidRDefault="00FD053F">
      <w:pPr>
        <w:numPr>
          <w:ilvl w:val="0"/>
          <w:numId w:val="3"/>
        </w:numPr>
        <w:spacing w:after="13" w:line="249" w:lineRule="auto"/>
        <w:ind w:right="24" w:hanging="458"/>
        <w:jc w:val="left"/>
      </w:pPr>
      <w:r>
        <w:rPr>
          <w:b/>
          <w:color w:val="0000FF"/>
        </w:rPr>
        <w:t xml:space="preserve">2014 </w:t>
      </w:r>
      <w:r>
        <w:rPr>
          <w:b/>
        </w:rPr>
        <w:t xml:space="preserve">Adobe Illustrator CC (Nivel 2): </w:t>
      </w:r>
      <w:r>
        <w:t>Academia Benllisoft.</w:t>
      </w:r>
      <w:r>
        <w:rPr>
          <w:b/>
        </w:rPr>
        <w:t xml:space="preserve">  </w:t>
      </w:r>
    </w:p>
    <w:p w:rsidR="003540DE" w:rsidRDefault="00FD053F">
      <w:pPr>
        <w:numPr>
          <w:ilvl w:val="0"/>
          <w:numId w:val="3"/>
        </w:numPr>
        <w:ind w:right="24" w:hanging="458"/>
        <w:jc w:val="left"/>
      </w:pPr>
      <w:r>
        <w:rPr>
          <w:b/>
          <w:color w:val="0000FF"/>
        </w:rPr>
        <w:t>2014</w:t>
      </w:r>
      <w:r>
        <w:rPr>
          <w:b/>
        </w:rPr>
        <w:t xml:space="preserve"> WordPress: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2015 </w:t>
      </w:r>
      <w:r>
        <w:rPr>
          <w:b/>
        </w:rPr>
        <w:t>Microsoft Visual Basic.NET 2012 (Aplicaciones Windows):</w:t>
      </w:r>
      <w:r>
        <w:rPr>
          <w:b/>
          <w:color w:val="0000FF"/>
        </w:rPr>
        <w:t xml:space="preserve"> </w:t>
      </w:r>
      <w:r>
        <w:t>Academia Benllisoft.</w:t>
      </w:r>
      <w:r>
        <w:rPr>
          <w:b/>
          <w:color w:val="0000FF"/>
        </w:rPr>
        <w:t xml:space="preserve"> </w:t>
      </w:r>
    </w:p>
    <w:p w:rsidR="003540DE" w:rsidRDefault="00FD053F">
      <w:pPr>
        <w:numPr>
          <w:ilvl w:val="0"/>
          <w:numId w:val="3"/>
        </w:numPr>
        <w:ind w:right="24" w:hanging="458"/>
        <w:jc w:val="left"/>
      </w:pPr>
      <w:r>
        <w:rPr>
          <w:b/>
          <w:color w:val="0000FF"/>
        </w:rPr>
        <w:t xml:space="preserve">2015 </w:t>
      </w:r>
      <w:r>
        <w:rPr>
          <w:b/>
        </w:rPr>
        <w:t>Access 2013</w:t>
      </w:r>
      <w:r>
        <w:rPr>
          <w:b/>
          <w:color w:val="0000FF"/>
        </w:rPr>
        <w:t xml:space="preserve">: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2015 </w:t>
      </w:r>
      <w:r>
        <w:rPr>
          <w:b/>
        </w:rPr>
        <w:t xml:space="preserve">Microsoft Visual Basic .NET 2012 (POO):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2015 </w:t>
      </w:r>
      <w:r>
        <w:rPr>
          <w:b/>
        </w:rPr>
        <w:t xml:space="preserve">(Word, Excel, PowerPoint, uso de Internet): </w:t>
      </w:r>
      <w:r>
        <w:t>Academia Benllisoft.</w:t>
      </w:r>
      <w:r>
        <w:rPr>
          <w:b/>
        </w:rPr>
        <w:t xml:space="preserve"> </w:t>
      </w:r>
      <w:r>
        <w:rPr>
          <w:rFonts w:ascii="Segoe UI Symbol" w:eastAsia="Segoe UI Symbol" w:hAnsi="Segoe UI Symbol" w:cs="Segoe UI Symbol"/>
          <w:color w:val="0000FF"/>
        </w:rPr>
        <w:t></w:t>
      </w:r>
      <w:r>
        <w:rPr>
          <w:rFonts w:ascii="Arial" w:eastAsia="Arial" w:hAnsi="Arial" w:cs="Arial"/>
          <w:color w:val="0000FF"/>
        </w:rPr>
        <w:t xml:space="preserve"> </w:t>
      </w:r>
      <w:r>
        <w:rPr>
          <w:b/>
          <w:color w:val="0000FF"/>
        </w:rPr>
        <w:t xml:space="preserve">2015 </w:t>
      </w:r>
      <w:r>
        <w:rPr>
          <w:b/>
        </w:rPr>
        <w:t xml:space="preserve">Webmaster (HTML + Flash + Photoshop nivel 1 + Dreamweaver +       Admin. de Web Hosting): </w:t>
      </w:r>
      <w:r>
        <w:t>Academia Benllisoft.</w:t>
      </w:r>
      <w:r>
        <w:rPr>
          <w:b/>
        </w:rPr>
        <w:t xml:space="preserve"> </w:t>
      </w:r>
    </w:p>
    <w:p w:rsidR="003540DE" w:rsidRDefault="00FD053F">
      <w:pPr>
        <w:numPr>
          <w:ilvl w:val="0"/>
          <w:numId w:val="3"/>
        </w:numPr>
        <w:ind w:right="24" w:hanging="458"/>
        <w:jc w:val="left"/>
      </w:pPr>
      <w:r>
        <w:rPr>
          <w:b/>
          <w:color w:val="0000FF"/>
        </w:rPr>
        <w:t xml:space="preserve">2015 </w:t>
      </w:r>
      <w:r>
        <w:rPr>
          <w:b/>
        </w:rPr>
        <w:t xml:space="preserve">PHP 5 (Nivel 1): </w:t>
      </w:r>
      <w:r>
        <w:t>Academia Benllisoft.</w:t>
      </w:r>
      <w:r>
        <w:rPr>
          <w:b/>
        </w:rPr>
        <w:t xml:space="preserve"> </w:t>
      </w:r>
    </w:p>
    <w:p w:rsidR="003540DE" w:rsidRDefault="00FD053F">
      <w:pPr>
        <w:numPr>
          <w:ilvl w:val="0"/>
          <w:numId w:val="3"/>
        </w:numPr>
        <w:ind w:right="24" w:hanging="458"/>
        <w:jc w:val="left"/>
      </w:pPr>
      <w:r>
        <w:rPr>
          <w:b/>
          <w:color w:val="0000FF"/>
        </w:rPr>
        <w:t xml:space="preserve">2015 </w:t>
      </w:r>
      <w:r>
        <w:rPr>
          <w:b/>
        </w:rPr>
        <w:t xml:space="preserve">PHP 5 (Nivel 2): </w:t>
      </w:r>
      <w:r>
        <w:t>Academia Benllisoft.</w:t>
      </w:r>
      <w:r>
        <w:rPr>
          <w:b/>
        </w:rPr>
        <w:t xml:space="preserve"> </w:t>
      </w:r>
    </w:p>
    <w:p w:rsidR="003540DE" w:rsidRDefault="00FD053F">
      <w:pPr>
        <w:numPr>
          <w:ilvl w:val="0"/>
          <w:numId w:val="3"/>
        </w:numPr>
        <w:ind w:right="24" w:hanging="458"/>
        <w:jc w:val="left"/>
      </w:pPr>
      <w:r>
        <w:rPr>
          <w:b/>
          <w:color w:val="0000FF"/>
        </w:rPr>
        <w:t xml:space="preserve">2015 </w:t>
      </w:r>
      <w:r>
        <w:rPr>
          <w:b/>
        </w:rPr>
        <w:t xml:space="preserve">Informática Forense </w:t>
      </w:r>
      <w:r>
        <w:t>Academia Benllisoft.</w:t>
      </w:r>
      <w:r>
        <w:rPr>
          <w:b/>
        </w:rPr>
        <w:t xml:space="preserve"> </w:t>
      </w:r>
    </w:p>
    <w:p w:rsidR="003540DE" w:rsidRDefault="00FD053F">
      <w:pPr>
        <w:numPr>
          <w:ilvl w:val="0"/>
          <w:numId w:val="3"/>
        </w:numPr>
        <w:ind w:right="24" w:hanging="458"/>
        <w:jc w:val="left"/>
      </w:pPr>
      <w:r>
        <w:rPr>
          <w:b/>
          <w:color w:val="0000FF"/>
        </w:rPr>
        <w:t xml:space="preserve">2015 </w:t>
      </w:r>
      <w:r>
        <w:rPr>
          <w:b/>
        </w:rPr>
        <w:t xml:space="preserve">Pendester: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2015 </w:t>
      </w:r>
      <w:r>
        <w:rPr>
          <w:b/>
        </w:rPr>
        <w:t xml:space="preserve">programación Web (HTML + Dreamweaver + PHP Nivel 1 y 2)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2016 </w:t>
      </w:r>
      <w:hyperlink r:id="rId6">
        <w:r>
          <w:rPr>
            <w:b/>
          </w:rPr>
          <w:t xml:space="preserve">Excel (Programación con Macros y Visual Basic </w:t>
        </w:r>
      </w:hyperlink>
      <w:hyperlink r:id="rId7">
        <w:r>
          <w:rPr>
            <w:b/>
          </w:rPr>
          <w:t>fo</w:t>
        </w:r>
      </w:hyperlink>
      <w:hyperlink r:id="rId8">
        <w:r>
          <w:rPr>
            <w:b/>
          </w:rPr>
          <w:t>r</w:t>
        </w:r>
      </w:hyperlink>
      <w:hyperlink r:id="rId9">
        <w:r>
          <w:rPr>
            <w:b/>
          </w:rPr>
          <w:t xml:space="preserve"> </w:t>
        </w:r>
      </w:hyperlink>
      <w:hyperlink r:id="rId10">
        <w:r>
          <w:rPr>
            <w:b/>
          </w:rPr>
          <w:t>Application</w:t>
        </w:r>
      </w:hyperlink>
      <w:hyperlink r:id="rId11">
        <w:r>
          <w:rPr>
            <w:b/>
          </w:rPr>
          <w:t>s</w:t>
        </w:r>
      </w:hyperlink>
      <w:hyperlink r:id="rId12">
        <w:r>
          <w:rPr>
            <w:b/>
          </w:rPr>
          <w:t>)</w:t>
        </w:r>
      </w:hyperlink>
      <w:hyperlink r:id="rId13">
        <w:r>
          <w:rPr>
            <w:b/>
          </w:rPr>
          <w:t>:</w:t>
        </w:r>
      </w:hyperlink>
      <w:r>
        <w:rPr>
          <w:b/>
        </w:rPr>
        <w:t xml:space="preserve"> </w:t>
      </w:r>
      <w:r>
        <w:t xml:space="preserve">Academia </w:t>
      </w:r>
    </w:p>
    <w:p w:rsidR="003540DE" w:rsidRDefault="00FD053F">
      <w:pPr>
        <w:ind w:left="387" w:right="60"/>
      </w:pPr>
      <w:r>
        <w:t>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2016 </w:t>
      </w:r>
      <w:r>
        <w:rPr>
          <w:b/>
        </w:rPr>
        <w:t xml:space="preserve">Administrador de Web Hosting: </w:t>
      </w:r>
      <w:r>
        <w:t>Academia Benllisoft.</w:t>
      </w:r>
      <w:r>
        <w:rPr>
          <w:b/>
          <w:color w:val="0000FF"/>
        </w:rPr>
        <w:t xml:space="preserve"> </w:t>
      </w:r>
      <w:r>
        <w:rPr>
          <w:rFonts w:ascii="Segoe UI Symbol" w:eastAsia="Segoe UI Symbol" w:hAnsi="Segoe UI Symbol" w:cs="Segoe UI Symbol"/>
          <w:color w:val="0000FF"/>
        </w:rPr>
        <w:t></w:t>
      </w:r>
      <w:r>
        <w:rPr>
          <w:rFonts w:ascii="Arial" w:eastAsia="Arial" w:hAnsi="Arial" w:cs="Arial"/>
          <w:color w:val="0000FF"/>
        </w:rPr>
        <w:t xml:space="preserve"> </w:t>
      </w:r>
      <w:r>
        <w:rPr>
          <w:b/>
          <w:color w:val="0000FF"/>
        </w:rPr>
        <w:t xml:space="preserve">2016 </w:t>
      </w:r>
      <w:r>
        <w:rPr>
          <w:b/>
        </w:rPr>
        <w:t xml:space="preserve">Adobe Illustrator CC (Nivel 2):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2016 </w:t>
      </w:r>
      <w:r>
        <w:rPr>
          <w:b/>
        </w:rPr>
        <w:t xml:space="preserve">Administrador de Web Hosting: </w:t>
      </w:r>
      <w:r>
        <w:t>Academia Benllisoft.</w:t>
      </w:r>
      <w:r>
        <w:rPr>
          <w:b/>
          <w:color w:val="0000FF"/>
        </w:rPr>
        <w:t xml:space="preserve"> </w:t>
      </w:r>
    </w:p>
    <w:p w:rsidR="003540DE" w:rsidRDefault="00FD053F">
      <w:pPr>
        <w:numPr>
          <w:ilvl w:val="0"/>
          <w:numId w:val="3"/>
        </w:numPr>
        <w:spacing w:after="13" w:line="249" w:lineRule="auto"/>
        <w:ind w:right="24" w:hanging="458"/>
        <w:jc w:val="left"/>
      </w:pPr>
      <w:r>
        <w:rPr>
          <w:b/>
          <w:color w:val="0000FF"/>
        </w:rPr>
        <w:t xml:space="preserve">2016 </w:t>
      </w:r>
      <w:r>
        <w:rPr>
          <w:b/>
        </w:rPr>
        <w:t xml:space="preserve">programación en Android: </w:t>
      </w:r>
      <w:r>
        <w:t>Academia Benllisoft.</w:t>
      </w:r>
      <w:r>
        <w:rPr>
          <w:b/>
        </w:rPr>
        <w:t xml:space="preserve"> </w:t>
      </w:r>
    </w:p>
    <w:p w:rsidR="003540DE" w:rsidRDefault="00FD053F">
      <w:pPr>
        <w:numPr>
          <w:ilvl w:val="0"/>
          <w:numId w:val="3"/>
        </w:numPr>
        <w:ind w:right="24" w:hanging="458"/>
        <w:jc w:val="left"/>
      </w:pPr>
      <w:r>
        <w:rPr>
          <w:b/>
          <w:color w:val="0000FF"/>
        </w:rPr>
        <w:t xml:space="preserve">2016 </w:t>
      </w:r>
      <w:r>
        <w:rPr>
          <w:b/>
        </w:rPr>
        <w:t xml:space="preserve">Programación C++: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lastRenderedPageBreak/>
        <w:t xml:space="preserve">2016 </w:t>
      </w:r>
      <w:r>
        <w:rPr>
          <w:b/>
        </w:rPr>
        <w:t xml:space="preserve">Microsoft Excel 2013 (Nivel 1):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2016 </w:t>
      </w:r>
      <w:r>
        <w:rPr>
          <w:b/>
        </w:rPr>
        <w:t xml:space="preserve">Microsoft Excel 2013 (Nivel 2):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2016 </w:t>
      </w:r>
      <w:r>
        <w:rPr>
          <w:b/>
        </w:rPr>
        <w:t xml:space="preserve">Linux (Instalación y Administración):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2016 </w:t>
      </w:r>
      <w:r>
        <w:rPr>
          <w:b/>
        </w:rPr>
        <w:t xml:space="preserve">Linux (Usuario y LibreOffice): </w:t>
      </w:r>
      <w:r>
        <w:t>Academia Benllisoft.</w:t>
      </w:r>
      <w:r>
        <w:rPr>
          <w:b/>
        </w:rPr>
        <w:t xml:space="preserve"> </w:t>
      </w:r>
    </w:p>
    <w:p w:rsidR="003540DE" w:rsidRDefault="00FD053F">
      <w:pPr>
        <w:numPr>
          <w:ilvl w:val="0"/>
          <w:numId w:val="3"/>
        </w:numPr>
        <w:ind w:right="24" w:hanging="458"/>
        <w:jc w:val="left"/>
      </w:pPr>
      <w:r>
        <w:rPr>
          <w:b/>
          <w:color w:val="0000FF"/>
        </w:rPr>
        <w:t xml:space="preserve">2016 </w:t>
      </w:r>
      <w:r>
        <w:rPr>
          <w:b/>
        </w:rPr>
        <w:t xml:space="preserve">Linux (Redes):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2016 </w:t>
      </w:r>
      <w:r>
        <w:rPr>
          <w:b/>
        </w:rPr>
        <w:t>Microsoft Access 2013:</w:t>
      </w:r>
      <w:r>
        <w:rPr>
          <w:b/>
          <w:color w:val="0000FF"/>
        </w:rPr>
        <w:t xml:space="preserve">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2016 </w:t>
      </w:r>
      <w:r>
        <w:rPr>
          <w:b/>
        </w:rPr>
        <w:t>Microsoft Visual Basic .NET 2008</w:t>
      </w:r>
      <w:r>
        <w:rPr>
          <w:b/>
          <w:color w:val="0000FF"/>
        </w:rPr>
        <w:t xml:space="preserve"> </w:t>
      </w:r>
      <w:r>
        <w:t>Academia Benllisoft.</w:t>
      </w:r>
      <w:r>
        <w:rPr>
          <w:b/>
        </w:rPr>
        <w:t xml:space="preserve"> </w:t>
      </w:r>
    </w:p>
    <w:p w:rsidR="003540DE" w:rsidRDefault="00FD053F">
      <w:pPr>
        <w:numPr>
          <w:ilvl w:val="0"/>
          <w:numId w:val="3"/>
        </w:numPr>
        <w:ind w:right="24" w:hanging="458"/>
        <w:jc w:val="left"/>
      </w:pPr>
      <w:r>
        <w:rPr>
          <w:b/>
          <w:color w:val="0000FF"/>
        </w:rPr>
        <w:t xml:space="preserve">2016 </w:t>
      </w:r>
      <w:r>
        <w:rPr>
          <w:b/>
        </w:rPr>
        <w:t xml:space="preserve">Linux (Redes):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2016 </w:t>
      </w:r>
      <w:r>
        <w:rPr>
          <w:b/>
        </w:rPr>
        <w:t xml:space="preserve">Oracle Database 11g DBA (nivel 1):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2016 </w:t>
      </w:r>
      <w:r>
        <w:rPr>
          <w:b/>
        </w:rPr>
        <w:t>Microsoft Windows 7, Office 2013</w:t>
      </w:r>
      <w:r>
        <w:rPr>
          <w:b/>
          <w:color w:val="0000FF"/>
        </w:rPr>
        <w:t xml:space="preserve">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 xml:space="preserve">2017 </w:t>
      </w:r>
      <w:r>
        <w:rPr>
          <w:b/>
        </w:rPr>
        <w:t>Programación Estructurada:</w:t>
      </w:r>
      <w:r>
        <w:rPr>
          <w:b/>
          <w:color w:val="0000FF"/>
        </w:rPr>
        <w:t xml:space="preserve">  </w:t>
      </w:r>
      <w:r>
        <w:t>Academia Benllisoft.</w:t>
      </w:r>
      <w:r>
        <w:rPr>
          <w:b/>
        </w:rPr>
        <w:t xml:space="preserve"> </w:t>
      </w:r>
    </w:p>
    <w:p w:rsidR="003540DE" w:rsidRDefault="00FD053F">
      <w:pPr>
        <w:numPr>
          <w:ilvl w:val="0"/>
          <w:numId w:val="3"/>
        </w:numPr>
        <w:ind w:right="24" w:hanging="458"/>
        <w:jc w:val="left"/>
      </w:pPr>
      <w:r>
        <w:rPr>
          <w:b/>
          <w:color w:val="0000FF"/>
        </w:rPr>
        <w:t xml:space="preserve">2017 </w:t>
      </w:r>
      <w:r>
        <w:rPr>
          <w:b/>
        </w:rPr>
        <w:t>Java Script:</w:t>
      </w:r>
      <w:r>
        <w:rPr>
          <w:b/>
          <w:color w:val="0000FF"/>
        </w:rPr>
        <w:t xml:space="preserve">  </w:t>
      </w:r>
      <w:r>
        <w:t>Academia Benllisoft.</w:t>
      </w:r>
      <w:r>
        <w:rPr>
          <w:b/>
        </w:rPr>
        <w:t xml:space="preserve"> </w:t>
      </w:r>
    </w:p>
    <w:p w:rsidR="003540DE" w:rsidRDefault="00FD053F">
      <w:pPr>
        <w:numPr>
          <w:ilvl w:val="0"/>
          <w:numId w:val="3"/>
        </w:numPr>
        <w:ind w:right="24" w:hanging="458"/>
        <w:jc w:val="left"/>
      </w:pPr>
      <w:r>
        <w:rPr>
          <w:b/>
          <w:color w:val="0000FF"/>
        </w:rPr>
        <w:t xml:space="preserve">2017 </w:t>
      </w:r>
      <w:r>
        <w:rPr>
          <w:b/>
        </w:rPr>
        <w:t>Java SE.</w:t>
      </w:r>
      <w:r>
        <w:rPr>
          <w:b/>
          <w:color w:val="0000FF"/>
        </w:rPr>
        <w:t xml:space="preserve">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2017</w:t>
      </w:r>
      <w:r>
        <w:rPr>
          <w:rFonts w:ascii="Calibri" w:eastAsia="Calibri" w:hAnsi="Calibri" w:cs="Calibri"/>
          <w:b/>
        </w:rPr>
        <w:t xml:space="preserve"> </w:t>
      </w:r>
      <w:r>
        <w:rPr>
          <w:b/>
        </w:rPr>
        <w:t xml:space="preserve">SQL I (Structured Query Lenguage): </w:t>
      </w:r>
      <w:r>
        <w:t>Academia Benllisoft.</w:t>
      </w:r>
      <w:r>
        <w:rPr>
          <w:b/>
        </w:rPr>
        <w:t xml:space="preserve"> </w:t>
      </w:r>
    </w:p>
    <w:p w:rsidR="003540DE" w:rsidRDefault="00FD053F">
      <w:pPr>
        <w:numPr>
          <w:ilvl w:val="0"/>
          <w:numId w:val="3"/>
        </w:numPr>
        <w:spacing w:after="13" w:line="249" w:lineRule="auto"/>
        <w:ind w:right="24" w:hanging="458"/>
        <w:jc w:val="left"/>
      </w:pPr>
      <w:r>
        <w:rPr>
          <w:b/>
          <w:color w:val="0000FF"/>
        </w:rPr>
        <w:t>2017</w:t>
      </w:r>
      <w:r>
        <w:rPr>
          <w:rFonts w:ascii="Calibri" w:eastAsia="Calibri" w:hAnsi="Calibri" w:cs="Calibri"/>
          <w:b/>
        </w:rPr>
        <w:t xml:space="preserve"> </w:t>
      </w:r>
      <w:r>
        <w:rPr>
          <w:b/>
        </w:rPr>
        <w:t xml:space="preserve">SQL II (Structured Query Lenguage): </w:t>
      </w:r>
      <w:r>
        <w:t>Academia Benllisoft.</w:t>
      </w:r>
      <w:r>
        <w:rPr>
          <w:b/>
        </w:rPr>
        <w:t xml:space="preserve"> </w:t>
      </w:r>
    </w:p>
    <w:p w:rsidR="003540DE" w:rsidRDefault="00FD053F">
      <w:pPr>
        <w:spacing w:after="0" w:line="259" w:lineRule="auto"/>
        <w:ind w:left="377" w:firstLine="0"/>
        <w:jc w:val="left"/>
      </w:pPr>
      <w:r>
        <w:rPr>
          <w:b/>
        </w:rPr>
        <w:t xml:space="preserve"> </w:t>
      </w:r>
    </w:p>
    <w:p w:rsidR="003540DE" w:rsidRDefault="00FD053F">
      <w:pPr>
        <w:spacing w:after="0" w:line="259" w:lineRule="auto"/>
        <w:ind w:left="17" w:firstLine="0"/>
        <w:jc w:val="left"/>
      </w:pPr>
      <w:r>
        <w:rPr>
          <w:b/>
        </w:rPr>
        <w:t xml:space="preserve"> </w:t>
      </w:r>
    </w:p>
    <w:p w:rsidR="003540DE" w:rsidRDefault="00FD053F">
      <w:pPr>
        <w:spacing w:after="0" w:line="259" w:lineRule="auto"/>
        <w:ind w:left="10" w:right="53"/>
        <w:jc w:val="center"/>
      </w:pPr>
      <w:r>
        <w:rPr>
          <w:b/>
          <w:color w:val="0000FF"/>
          <w:u w:val="single" w:color="0000FF"/>
        </w:rPr>
        <w:t>Extra-curriculares</w:t>
      </w:r>
      <w:r>
        <w:rPr>
          <w:b/>
          <w:color w:val="0000FF"/>
        </w:rPr>
        <w:t xml:space="preserve">. </w:t>
      </w:r>
    </w:p>
    <w:p w:rsidR="003540DE" w:rsidRDefault="00FD053F">
      <w:pPr>
        <w:spacing w:line="259" w:lineRule="auto"/>
        <w:ind w:left="19" w:firstLine="0"/>
        <w:jc w:val="center"/>
      </w:pPr>
      <w:r>
        <w:rPr>
          <w:b/>
          <w:color w:val="0000FF"/>
        </w:rPr>
        <w:t xml:space="preserve"> </w:t>
      </w:r>
    </w:p>
    <w:p w:rsidR="003540DE" w:rsidRDefault="00FD053F">
      <w:pPr>
        <w:numPr>
          <w:ilvl w:val="0"/>
          <w:numId w:val="3"/>
        </w:numPr>
        <w:spacing w:after="13" w:line="249" w:lineRule="auto"/>
        <w:ind w:right="24" w:hanging="458"/>
        <w:jc w:val="left"/>
      </w:pPr>
      <w:r>
        <w:rPr>
          <w:b/>
          <w:color w:val="0000FF"/>
        </w:rPr>
        <w:t>2015-</w:t>
      </w:r>
      <w:r>
        <w:rPr>
          <w:b/>
        </w:rPr>
        <w:t xml:space="preserve">Idiomas A: Actualmente sigo estudios de inglés, francés e italiano online. </w:t>
      </w:r>
    </w:p>
    <w:p w:rsidR="003540DE" w:rsidRDefault="00FD053F">
      <w:pPr>
        <w:numPr>
          <w:ilvl w:val="0"/>
          <w:numId w:val="3"/>
        </w:numPr>
        <w:ind w:right="24" w:hanging="458"/>
        <w:jc w:val="left"/>
      </w:pPr>
      <w:r>
        <w:rPr>
          <w:b/>
          <w:color w:val="0000FF"/>
        </w:rPr>
        <w:t>2010-</w:t>
      </w:r>
      <w:r>
        <w:t xml:space="preserve">Actualidad: Escritor de varios libros, participación de congresos, etc. </w:t>
      </w:r>
    </w:p>
    <w:p w:rsidR="003540DE" w:rsidRDefault="00FD053F">
      <w:pPr>
        <w:spacing w:after="0" w:line="259" w:lineRule="auto"/>
        <w:ind w:left="17" w:firstLine="0"/>
        <w:jc w:val="left"/>
      </w:pPr>
      <w:r>
        <w:t xml:space="preserve"> </w:t>
      </w:r>
    </w:p>
    <w:p w:rsidR="003540DE" w:rsidRDefault="00FD053F">
      <w:pPr>
        <w:spacing w:after="0" w:line="259" w:lineRule="auto"/>
        <w:ind w:left="17" w:firstLine="0"/>
        <w:jc w:val="left"/>
      </w:pPr>
      <w:r>
        <w:t xml:space="preserve"> </w:t>
      </w:r>
    </w:p>
    <w:p w:rsidR="003540DE" w:rsidRDefault="00FD053F">
      <w:pPr>
        <w:spacing w:after="0" w:line="259" w:lineRule="auto"/>
        <w:ind w:left="17" w:firstLine="0"/>
        <w:jc w:val="left"/>
      </w:pPr>
      <w:r>
        <w:t xml:space="preserve"> </w:t>
      </w:r>
    </w:p>
    <w:p w:rsidR="003540DE" w:rsidRDefault="00FD053F">
      <w:pPr>
        <w:spacing w:after="0" w:line="259" w:lineRule="auto"/>
        <w:ind w:left="17" w:firstLine="0"/>
        <w:jc w:val="left"/>
      </w:pPr>
      <w:r>
        <w:t xml:space="preserve"> </w:t>
      </w:r>
    </w:p>
    <w:p w:rsidR="003540DE" w:rsidRDefault="00FD053F">
      <w:pPr>
        <w:spacing w:after="0" w:line="259" w:lineRule="auto"/>
        <w:ind w:left="17" w:firstLine="0"/>
        <w:jc w:val="left"/>
      </w:pPr>
      <w:r>
        <w:t xml:space="preserve"> </w:t>
      </w:r>
    </w:p>
    <w:p w:rsidR="003540DE" w:rsidRDefault="00FD053F">
      <w:pPr>
        <w:spacing w:after="0" w:line="259" w:lineRule="auto"/>
        <w:ind w:left="17" w:firstLine="0"/>
        <w:jc w:val="left"/>
      </w:pPr>
      <w:r>
        <w:t xml:space="preserve"> </w:t>
      </w:r>
    </w:p>
    <w:p w:rsidR="003540DE" w:rsidRDefault="00FD053F">
      <w:pPr>
        <w:spacing w:after="0" w:line="259" w:lineRule="auto"/>
        <w:ind w:left="17" w:firstLine="0"/>
        <w:jc w:val="left"/>
      </w:pPr>
      <w:r>
        <w:t xml:space="preserve"> </w:t>
      </w:r>
    </w:p>
    <w:p w:rsidR="003540DE" w:rsidRDefault="00FD053F">
      <w:pPr>
        <w:spacing w:after="0" w:line="259" w:lineRule="auto"/>
        <w:ind w:left="17" w:firstLine="0"/>
        <w:jc w:val="left"/>
      </w:pPr>
      <w:r>
        <w:t xml:space="preserve"> </w:t>
      </w:r>
    </w:p>
    <w:p w:rsidR="003540DE" w:rsidRDefault="00FD053F">
      <w:pPr>
        <w:spacing w:after="0" w:line="259" w:lineRule="auto"/>
        <w:ind w:left="17" w:firstLine="0"/>
        <w:jc w:val="left"/>
      </w:pPr>
      <w:r>
        <w:t xml:space="preserve"> </w:t>
      </w:r>
    </w:p>
    <w:p w:rsidR="003540DE" w:rsidRDefault="00FD053F">
      <w:pPr>
        <w:spacing w:after="0" w:line="259" w:lineRule="auto"/>
        <w:ind w:left="17" w:firstLine="0"/>
        <w:jc w:val="left"/>
      </w:pPr>
      <w:r>
        <w:t xml:space="preserve"> </w:t>
      </w:r>
    </w:p>
    <w:p w:rsidR="003540DE" w:rsidRDefault="00FD053F">
      <w:pPr>
        <w:spacing w:after="218" w:line="259" w:lineRule="auto"/>
        <w:ind w:left="17" w:firstLine="0"/>
        <w:jc w:val="left"/>
      </w:pPr>
      <w:r>
        <w:t xml:space="preserve"> </w:t>
      </w:r>
    </w:p>
    <w:p w:rsidR="003540DE" w:rsidRDefault="00FD053F">
      <w:pPr>
        <w:spacing w:after="0" w:line="216" w:lineRule="auto"/>
        <w:ind w:left="0" w:right="892" w:firstLine="0"/>
      </w:pPr>
      <w:r>
        <w:rPr>
          <w:rFonts w:ascii="Times New Roman" w:eastAsia="Times New Roman" w:hAnsi="Times New Roman" w:cs="Times New Roman"/>
          <w:sz w:val="20"/>
        </w:rPr>
        <w:tab/>
        <w:t xml:space="preserve"> </w:t>
      </w:r>
    </w:p>
    <w:sectPr w:rsidR="003540DE" w:rsidSect="00FD053F">
      <w:pgSz w:w="12240" w:h="15840"/>
      <w:pgMar w:top="720" w:right="642" w:bottom="73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04B5B"/>
    <w:multiLevelType w:val="multilevel"/>
    <w:tmpl w:val="5C50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64151"/>
    <w:multiLevelType w:val="hybridMultilevel"/>
    <w:tmpl w:val="12EA100E"/>
    <w:lvl w:ilvl="0" w:tplc="293C55B2">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BABF04">
      <w:start w:val="1"/>
      <w:numFmt w:val="bullet"/>
      <w:lvlText w:val="o"/>
      <w:lvlJc w:val="left"/>
      <w:pPr>
        <w:ind w:left="1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1EA966">
      <w:start w:val="1"/>
      <w:numFmt w:val="bullet"/>
      <w:lvlText w:val="▪"/>
      <w:lvlJc w:val="left"/>
      <w:pPr>
        <w:ind w:left="1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AAC734">
      <w:start w:val="1"/>
      <w:numFmt w:val="bullet"/>
      <w:lvlText w:val="•"/>
      <w:lvlJc w:val="left"/>
      <w:pPr>
        <w:ind w:left="2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20E1F6">
      <w:start w:val="1"/>
      <w:numFmt w:val="bullet"/>
      <w:lvlText w:val="o"/>
      <w:lvlJc w:val="left"/>
      <w:pPr>
        <w:ind w:left="3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B6E92C">
      <w:start w:val="1"/>
      <w:numFmt w:val="bullet"/>
      <w:lvlText w:val="▪"/>
      <w:lvlJc w:val="left"/>
      <w:pPr>
        <w:ind w:left="4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02AD86">
      <w:start w:val="1"/>
      <w:numFmt w:val="bullet"/>
      <w:lvlText w:val="•"/>
      <w:lvlJc w:val="left"/>
      <w:pPr>
        <w:ind w:left="4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8330C">
      <w:start w:val="1"/>
      <w:numFmt w:val="bullet"/>
      <w:lvlText w:val="o"/>
      <w:lvlJc w:val="left"/>
      <w:pPr>
        <w:ind w:left="5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A4BDB2">
      <w:start w:val="1"/>
      <w:numFmt w:val="bullet"/>
      <w:lvlText w:val="▪"/>
      <w:lvlJc w:val="left"/>
      <w:pPr>
        <w:ind w:left="6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560C36"/>
    <w:multiLevelType w:val="hybridMultilevel"/>
    <w:tmpl w:val="298658C8"/>
    <w:lvl w:ilvl="0" w:tplc="7E0ADBB2">
      <w:start w:val="1"/>
      <w:numFmt w:val="bullet"/>
      <w:lvlText w:val="•"/>
      <w:lvlJc w:val="left"/>
      <w:pPr>
        <w:ind w:left="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4B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5AA2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3C33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6C6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32D3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C4B2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5430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C834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34736B"/>
    <w:multiLevelType w:val="hybridMultilevel"/>
    <w:tmpl w:val="1E40F458"/>
    <w:lvl w:ilvl="0" w:tplc="86D87C2E">
      <w:start w:val="1"/>
      <w:numFmt w:val="bullet"/>
      <w:lvlText w:val="•"/>
      <w:lvlJc w:val="left"/>
      <w:pPr>
        <w:ind w:left="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A29E3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F8007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2AEA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4FF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D473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ACAB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2BC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9EC1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DE"/>
    <w:rsid w:val="002133AE"/>
    <w:rsid w:val="002172FE"/>
    <w:rsid w:val="002F1F51"/>
    <w:rsid w:val="003540DE"/>
    <w:rsid w:val="008B5007"/>
    <w:rsid w:val="00972040"/>
    <w:rsid w:val="00B9667F"/>
    <w:rsid w:val="00D31F39"/>
    <w:rsid w:val="00EA3C0E"/>
    <w:rsid w:val="00FD053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26CE"/>
  <w15:docId w15:val="{6EBC0FD4-077A-433F-A74E-F9E6D51C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VE" w:eastAsia="es-V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27" w:hanging="10"/>
      <w:jc w:val="both"/>
    </w:pPr>
    <w:rPr>
      <w:rFonts w:ascii="Tahoma" w:eastAsia="Tahoma" w:hAnsi="Tahoma" w:cs="Tahoma"/>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431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nllisoft.com/website/cursos/detalle/Excel_(Programaci%C3%B3n_con_Macros_y_Visual_Basic_for_Applications)" TargetMode="External" /><Relationship Id="rId13" Type="http://schemas.openxmlformats.org/officeDocument/2006/relationships/hyperlink" Target="http://www.benllisoft.com/website/cursos/detalle/Excel_(Programaci%C3%B3n_con_Macros_y_Visual_Basic_for_Applications)" TargetMode="External" /><Relationship Id="rId3" Type="http://schemas.openxmlformats.org/officeDocument/2006/relationships/settings" Target="settings.xml" /><Relationship Id="rId7" Type="http://schemas.openxmlformats.org/officeDocument/2006/relationships/hyperlink" Target="http://www.benllisoft.com/website/cursos/detalle/Excel_(Programaci%C3%B3n_con_Macros_y_Visual_Basic_for_Applications)" TargetMode="External" /><Relationship Id="rId12" Type="http://schemas.openxmlformats.org/officeDocument/2006/relationships/hyperlink" Target="http://www.benllisoft.com/website/cursos/detalle/Excel_(Programaci%C3%B3n_con_Macros_y_Visual_Basic_for_Application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benllisoft.com/website/cursos/detalle/Excel_(Programaci%C3%B3n_con_Macros_y_Visual_Basic_for_Applications)" TargetMode="External" /><Relationship Id="rId11" Type="http://schemas.openxmlformats.org/officeDocument/2006/relationships/hyperlink" Target="http://www.benllisoft.com/website/cursos/detalle/Excel_(Programaci%C3%B3n_con_Macros_y_Visual_Basic_for_Applications)" TargetMode="External" /><Relationship Id="rId5" Type="http://schemas.openxmlformats.org/officeDocument/2006/relationships/image" Target="media/image1.jpg" /><Relationship Id="rId15" Type="http://schemas.openxmlformats.org/officeDocument/2006/relationships/theme" Target="theme/theme1.xml" /><Relationship Id="rId10" Type="http://schemas.openxmlformats.org/officeDocument/2006/relationships/hyperlink" Target="http://www.benllisoft.com/website/cursos/detalle/Excel_(Programaci%C3%B3n_con_Macros_y_Visual_Basic_for_Applications)" TargetMode="External" /><Relationship Id="rId4" Type="http://schemas.openxmlformats.org/officeDocument/2006/relationships/webSettings" Target="webSettings.xml" /><Relationship Id="rId9" Type="http://schemas.openxmlformats.org/officeDocument/2006/relationships/hyperlink" Target="http://www.benllisoft.com/website/cursos/detalle/Excel_(Programaci%C3%B3n_con_Macros_y_Visual_Basic_for_Applications)" TargetMode="External"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3863</Words>
  <Characters>21249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EDWIN JOSE LAYA ZACARIAS</vt:lpstr>
    </vt:vector>
  </TitlesOfParts>
  <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EDWIN JOSE LAYA ZACARIAS</dc:title>
  <dc:subject/>
  <dc:creator>Ruben Dario Perez Marquez</dc:creator>
  <cp:keywords/>
  <cp:lastModifiedBy>Edwin Jose Laya Zacarias</cp:lastModifiedBy>
  <cp:revision>2</cp:revision>
  <dcterms:created xsi:type="dcterms:W3CDTF">2019-11-20T14:49:00Z</dcterms:created>
  <dcterms:modified xsi:type="dcterms:W3CDTF">2019-11-20T14:49:00Z</dcterms:modified>
</cp:coreProperties>
</file>